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D9" w:rsidRDefault="00381EB7" w:rsidP="00754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о результативности участия в спортивных соревнованиях обучающихся </w:t>
      </w:r>
      <w:r w:rsidR="00754F88">
        <w:rPr>
          <w:b/>
          <w:sz w:val="28"/>
          <w:szCs w:val="28"/>
        </w:rPr>
        <w:t xml:space="preserve">образовательных </w:t>
      </w:r>
      <w:r>
        <w:rPr>
          <w:b/>
          <w:sz w:val="28"/>
          <w:szCs w:val="28"/>
        </w:rPr>
        <w:t>организаций</w:t>
      </w:r>
      <w:r w:rsidR="00754F88">
        <w:rPr>
          <w:b/>
          <w:sz w:val="28"/>
          <w:szCs w:val="28"/>
        </w:rPr>
        <w:t xml:space="preserve"> города </w:t>
      </w:r>
      <w:r>
        <w:rPr>
          <w:b/>
          <w:sz w:val="28"/>
          <w:szCs w:val="28"/>
        </w:rPr>
        <w:t xml:space="preserve">по итогам </w:t>
      </w:r>
      <w:r w:rsidR="00754F88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года</w:t>
      </w:r>
    </w:p>
    <w:p w:rsidR="00E62567" w:rsidRDefault="00E62567" w:rsidP="00381EB7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E85620" w:rsidRPr="001D101B" w:rsidRDefault="001D101B" w:rsidP="00381EB7">
      <w:pPr>
        <w:tabs>
          <w:tab w:val="left" w:pos="720"/>
        </w:tabs>
        <w:jc w:val="center"/>
        <w:rPr>
          <w:sz w:val="28"/>
          <w:szCs w:val="28"/>
        </w:rPr>
      </w:pPr>
      <w:r w:rsidRPr="00CF4756">
        <w:rPr>
          <w:sz w:val="28"/>
          <w:szCs w:val="28"/>
        </w:rPr>
        <w:tab/>
      </w:r>
    </w:p>
    <w:p w:rsidR="00114FB3" w:rsidRPr="003F4826" w:rsidRDefault="00A60038" w:rsidP="002B44E0">
      <w:pPr>
        <w:tabs>
          <w:tab w:val="left" w:pos="900"/>
        </w:tabs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="00114FB3">
        <w:rPr>
          <w:bCs/>
          <w:iCs/>
          <w:sz w:val="28"/>
          <w:szCs w:val="28"/>
        </w:rPr>
        <w:t xml:space="preserve">Обучающиеся </w:t>
      </w:r>
      <w:r w:rsidR="00381EB7">
        <w:rPr>
          <w:bCs/>
          <w:iCs/>
          <w:sz w:val="28"/>
          <w:szCs w:val="28"/>
        </w:rPr>
        <w:t xml:space="preserve">образовательных организаций </w:t>
      </w:r>
      <w:r w:rsidR="00114FB3">
        <w:rPr>
          <w:bCs/>
          <w:iCs/>
          <w:sz w:val="28"/>
          <w:szCs w:val="28"/>
        </w:rPr>
        <w:t>города принимают активное участие в региональных</w:t>
      </w:r>
      <w:r w:rsidR="00275310">
        <w:rPr>
          <w:bCs/>
          <w:iCs/>
          <w:sz w:val="28"/>
          <w:szCs w:val="28"/>
        </w:rPr>
        <w:t>, межрегиональ</w:t>
      </w:r>
      <w:r w:rsidR="00431CC4">
        <w:rPr>
          <w:bCs/>
          <w:iCs/>
          <w:sz w:val="28"/>
          <w:szCs w:val="28"/>
        </w:rPr>
        <w:t>ных</w:t>
      </w:r>
      <w:r w:rsidR="00114FB3">
        <w:rPr>
          <w:bCs/>
          <w:iCs/>
          <w:sz w:val="28"/>
          <w:szCs w:val="28"/>
        </w:rPr>
        <w:t xml:space="preserve"> </w:t>
      </w:r>
      <w:r w:rsidR="00275310">
        <w:rPr>
          <w:bCs/>
          <w:iCs/>
          <w:sz w:val="28"/>
          <w:szCs w:val="28"/>
        </w:rPr>
        <w:t xml:space="preserve">и Всероссийских </w:t>
      </w:r>
      <w:r w:rsidR="00114FB3">
        <w:rPr>
          <w:bCs/>
          <w:iCs/>
          <w:sz w:val="28"/>
          <w:szCs w:val="28"/>
        </w:rPr>
        <w:t>физкультурно-массовых</w:t>
      </w:r>
      <w:r w:rsidR="00114FB3" w:rsidRPr="00114FB3">
        <w:rPr>
          <w:bCs/>
          <w:iCs/>
          <w:sz w:val="28"/>
          <w:szCs w:val="28"/>
        </w:rPr>
        <w:t xml:space="preserve"> </w:t>
      </w:r>
      <w:r w:rsidR="00114FB3">
        <w:rPr>
          <w:bCs/>
          <w:iCs/>
          <w:sz w:val="28"/>
          <w:szCs w:val="28"/>
        </w:rPr>
        <w:t xml:space="preserve">мероприятиях. </w:t>
      </w:r>
    </w:p>
    <w:p w:rsidR="007F321E" w:rsidRDefault="007F321E" w:rsidP="007F321E">
      <w:pPr>
        <w:ind w:firstLine="708"/>
        <w:jc w:val="both"/>
        <w:rPr>
          <w:color w:val="000000"/>
          <w:sz w:val="28"/>
          <w:szCs w:val="28"/>
        </w:rPr>
      </w:pPr>
      <w:r w:rsidRPr="00741B17">
        <w:rPr>
          <w:color w:val="000000"/>
          <w:sz w:val="28"/>
          <w:szCs w:val="28"/>
        </w:rPr>
        <w:t xml:space="preserve">Наблюдается положительная динамика участия обучающихся города в </w:t>
      </w:r>
      <w:r w:rsidR="00F72D68" w:rsidRPr="00741B17">
        <w:rPr>
          <w:color w:val="000000"/>
          <w:sz w:val="28"/>
          <w:szCs w:val="28"/>
        </w:rPr>
        <w:t xml:space="preserve">соревнованиях </w:t>
      </w:r>
      <w:r w:rsidR="00F72D68" w:rsidRPr="000F3DBE">
        <w:rPr>
          <w:b/>
          <w:color w:val="000000"/>
          <w:sz w:val="28"/>
          <w:szCs w:val="28"/>
          <w:u w:val="single"/>
        </w:rPr>
        <w:t>областного уровня</w:t>
      </w:r>
      <w:r w:rsidR="00F72D68" w:rsidRPr="00741B17">
        <w:rPr>
          <w:color w:val="000000"/>
          <w:sz w:val="28"/>
          <w:szCs w:val="28"/>
        </w:rPr>
        <w:t xml:space="preserve">. Увеличилось количество участий обучающихся </w:t>
      </w:r>
      <w:r w:rsidRPr="00741B17">
        <w:rPr>
          <w:color w:val="000000"/>
          <w:sz w:val="28"/>
          <w:szCs w:val="28"/>
        </w:rPr>
        <w:t xml:space="preserve"> в личном</w:t>
      </w:r>
      <w:r w:rsidR="00F72D68" w:rsidRPr="00741B17">
        <w:rPr>
          <w:color w:val="000000"/>
          <w:sz w:val="28"/>
          <w:szCs w:val="28"/>
        </w:rPr>
        <w:t xml:space="preserve"> первенстве с 63 в 2013 году до 69 в 2014 году, также возросло количество участников с 275 до 307 в сравнении с прошлым годом.</w:t>
      </w:r>
      <w:r w:rsidRPr="00741B17">
        <w:rPr>
          <w:color w:val="000000"/>
          <w:sz w:val="28"/>
          <w:szCs w:val="28"/>
        </w:rPr>
        <w:t xml:space="preserve"> </w:t>
      </w:r>
      <w:r w:rsidR="00741B17" w:rsidRPr="00741B17">
        <w:rPr>
          <w:color w:val="000000"/>
          <w:sz w:val="28"/>
          <w:szCs w:val="28"/>
        </w:rPr>
        <w:tab/>
        <w:t xml:space="preserve">За последние 5 лет почти в два раза выросло количество участий обучающихся в областных соревнованиях, а количество участников </w:t>
      </w:r>
      <w:r w:rsidR="00050F6E">
        <w:rPr>
          <w:color w:val="000000"/>
          <w:sz w:val="28"/>
          <w:szCs w:val="28"/>
        </w:rPr>
        <w:t xml:space="preserve">значительно </w:t>
      </w:r>
      <w:r w:rsidR="00741B17" w:rsidRPr="00741B17">
        <w:rPr>
          <w:color w:val="000000"/>
          <w:sz w:val="28"/>
          <w:szCs w:val="28"/>
        </w:rPr>
        <w:t xml:space="preserve">возросло </w:t>
      </w:r>
      <w:r w:rsidR="00050F6E">
        <w:rPr>
          <w:color w:val="000000"/>
          <w:sz w:val="28"/>
          <w:szCs w:val="28"/>
        </w:rPr>
        <w:t>(</w:t>
      </w:r>
      <w:r w:rsidR="00741B17" w:rsidRPr="00741B17">
        <w:rPr>
          <w:color w:val="000000"/>
          <w:sz w:val="28"/>
          <w:szCs w:val="28"/>
        </w:rPr>
        <w:t>с 35 в 2010 году до 307 в 2014 году</w:t>
      </w:r>
      <w:r w:rsidR="00050F6E">
        <w:rPr>
          <w:color w:val="000000"/>
          <w:sz w:val="28"/>
          <w:szCs w:val="28"/>
        </w:rPr>
        <w:t>)</w:t>
      </w:r>
      <w:r w:rsidR="00741B17" w:rsidRPr="00741B17">
        <w:rPr>
          <w:color w:val="000000"/>
          <w:sz w:val="28"/>
          <w:szCs w:val="28"/>
        </w:rPr>
        <w:t xml:space="preserve"> (рис.1)</w:t>
      </w:r>
      <w:r w:rsidRPr="00741B17">
        <w:rPr>
          <w:color w:val="000000"/>
          <w:sz w:val="28"/>
          <w:szCs w:val="28"/>
        </w:rPr>
        <w:t>.</w:t>
      </w:r>
      <w:r w:rsidR="007E5D51" w:rsidRPr="00741B17">
        <w:rPr>
          <w:color w:val="000000"/>
          <w:sz w:val="28"/>
          <w:szCs w:val="28"/>
        </w:rPr>
        <w:t xml:space="preserve"> </w:t>
      </w:r>
    </w:p>
    <w:p w:rsidR="00050F6E" w:rsidRPr="00741B17" w:rsidRDefault="00050F6E" w:rsidP="007F321E">
      <w:pPr>
        <w:ind w:firstLine="708"/>
        <w:jc w:val="both"/>
        <w:rPr>
          <w:color w:val="000000"/>
          <w:sz w:val="28"/>
          <w:szCs w:val="28"/>
        </w:rPr>
      </w:pPr>
    </w:p>
    <w:p w:rsidR="00FC2AE2" w:rsidRDefault="00050F6E" w:rsidP="007F321E">
      <w:pPr>
        <w:ind w:firstLine="708"/>
        <w:jc w:val="both"/>
        <w:rPr>
          <w:b/>
          <w:i/>
        </w:rPr>
      </w:pPr>
      <w:r w:rsidRPr="00586923">
        <w:rPr>
          <w:b/>
          <w:i/>
        </w:rPr>
        <w:t>Рис.1</w:t>
      </w:r>
    </w:p>
    <w:p w:rsidR="000F3DBE" w:rsidRPr="00586923" w:rsidRDefault="000F3DBE" w:rsidP="007F321E">
      <w:pPr>
        <w:ind w:firstLine="708"/>
        <w:jc w:val="both"/>
        <w:rPr>
          <w:b/>
          <w:i/>
        </w:rPr>
      </w:pPr>
    </w:p>
    <w:p w:rsidR="007E5D51" w:rsidRPr="007E5D51" w:rsidRDefault="007E5D51" w:rsidP="007E5D51">
      <w:pPr>
        <w:jc w:val="center"/>
        <w:rPr>
          <w:b/>
          <w:i/>
        </w:rPr>
      </w:pPr>
      <w:r w:rsidRPr="007E5D51">
        <w:rPr>
          <w:b/>
          <w:i/>
        </w:rPr>
        <w:t>Результативность участия в мероприятиях регионального уровня</w:t>
      </w:r>
    </w:p>
    <w:p w:rsidR="007E5D51" w:rsidRPr="007E5D51" w:rsidRDefault="007E5D51" w:rsidP="007E5D51">
      <w:pPr>
        <w:jc w:val="center"/>
        <w:rPr>
          <w:b/>
          <w:i/>
        </w:rPr>
      </w:pPr>
      <w:r w:rsidRPr="007E5D51">
        <w:rPr>
          <w:b/>
          <w:i/>
        </w:rPr>
        <w:t>– личное первенство</w:t>
      </w:r>
    </w:p>
    <w:p w:rsidR="00844E41" w:rsidRDefault="00663EE7" w:rsidP="00844E41">
      <w:pPr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>
            <wp:extent cx="6038850" cy="22574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2E33" w:rsidRPr="001B6595" w:rsidRDefault="00844E41" w:rsidP="000F3DB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0D2E33" w:rsidRPr="001B6595">
        <w:rPr>
          <w:bCs/>
          <w:iCs/>
          <w:sz w:val="28"/>
          <w:szCs w:val="28"/>
        </w:rPr>
        <w:t>В сравнении с прошлым 2013 годом, незначительно увеличилось в 2014 году количество занятых обучающимися призовых мес</w:t>
      </w:r>
      <w:r w:rsidR="00651299" w:rsidRPr="001B6595">
        <w:rPr>
          <w:bCs/>
          <w:iCs/>
          <w:sz w:val="28"/>
          <w:szCs w:val="28"/>
        </w:rPr>
        <w:t>т</w:t>
      </w:r>
      <w:r w:rsidR="005D3672" w:rsidRPr="001B6595">
        <w:rPr>
          <w:bCs/>
          <w:iCs/>
          <w:sz w:val="28"/>
          <w:szCs w:val="28"/>
        </w:rPr>
        <w:t>. Первых - с 45 до 47, тр</w:t>
      </w:r>
      <w:r w:rsidR="000D2E33" w:rsidRPr="001B6595">
        <w:rPr>
          <w:bCs/>
          <w:iCs/>
          <w:sz w:val="28"/>
          <w:szCs w:val="28"/>
        </w:rPr>
        <w:t xml:space="preserve">етьих </w:t>
      </w:r>
      <w:r w:rsidR="005D3672" w:rsidRPr="001B6595">
        <w:rPr>
          <w:bCs/>
          <w:iCs/>
          <w:sz w:val="28"/>
          <w:szCs w:val="28"/>
        </w:rPr>
        <w:t xml:space="preserve">- </w:t>
      </w:r>
      <w:r w:rsidR="000D2E33" w:rsidRPr="001B6595">
        <w:rPr>
          <w:bCs/>
          <w:iCs/>
          <w:sz w:val="28"/>
          <w:szCs w:val="28"/>
        </w:rPr>
        <w:t xml:space="preserve">с </w:t>
      </w:r>
      <w:r w:rsidR="00BF1EB1" w:rsidRPr="001B6595">
        <w:rPr>
          <w:bCs/>
          <w:iCs/>
          <w:sz w:val="28"/>
          <w:szCs w:val="28"/>
        </w:rPr>
        <w:t>5</w:t>
      </w:r>
      <w:r w:rsidR="000D2E33" w:rsidRPr="001B6595">
        <w:rPr>
          <w:bCs/>
          <w:iCs/>
          <w:sz w:val="28"/>
          <w:szCs w:val="28"/>
        </w:rPr>
        <w:t>7 до 7</w:t>
      </w:r>
      <w:r w:rsidR="00BF1EB1" w:rsidRPr="001B6595">
        <w:rPr>
          <w:bCs/>
          <w:iCs/>
          <w:sz w:val="28"/>
          <w:szCs w:val="28"/>
        </w:rPr>
        <w:t>0</w:t>
      </w:r>
      <w:r w:rsidR="000D2E33" w:rsidRPr="001B6595">
        <w:rPr>
          <w:bCs/>
          <w:iCs/>
          <w:sz w:val="28"/>
          <w:szCs w:val="28"/>
        </w:rPr>
        <w:t>. Количество</w:t>
      </w:r>
      <w:r w:rsidR="00BF1EB1" w:rsidRPr="001B6595">
        <w:rPr>
          <w:bCs/>
          <w:iCs/>
          <w:sz w:val="28"/>
          <w:szCs w:val="28"/>
        </w:rPr>
        <w:t xml:space="preserve"> </w:t>
      </w:r>
      <w:r w:rsidR="000D2E33" w:rsidRPr="001B6595">
        <w:rPr>
          <w:bCs/>
          <w:iCs/>
          <w:sz w:val="28"/>
          <w:szCs w:val="28"/>
        </w:rPr>
        <w:t xml:space="preserve">вторых мест осталось на уровне прошлого года  - 57. </w:t>
      </w:r>
    </w:p>
    <w:p w:rsidR="001E008B" w:rsidRDefault="000D2E33" w:rsidP="000F3DBE">
      <w:pPr>
        <w:ind w:firstLine="708"/>
        <w:jc w:val="both"/>
        <w:rPr>
          <w:bCs/>
          <w:iCs/>
          <w:sz w:val="28"/>
          <w:szCs w:val="28"/>
        </w:rPr>
      </w:pPr>
      <w:r w:rsidRPr="001E008B">
        <w:rPr>
          <w:bCs/>
          <w:iCs/>
          <w:sz w:val="28"/>
          <w:szCs w:val="28"/>
        </w:rPr>
        <w:t xml:space="preserve">При прослеживании динамики количества занятых призовых мест </w:t>
      </w:r>
      <w:r w:rsidR="001E008B" w:rsidRPr="001E008B">
        <w:rPr>
          <w:bCs/>
          <w:iCs/>
          <w:sz w:val="28"/>
          <w:szCs w:val="28"/>
        </w:rPr>
        <w:t>за 5 последних лет, видно, что их количество из года в год увеличивается (рис.2).</w:t>
      </w:r>
    </w:p>
    <w:p w:rsidR="00E62567" w:rsidRDefault="00E62567" w:rsidP="000F3DBE">
      <w:pPr>
        <w:ind w:firstLine="708"/>
        <w:jc w:val="both"/>
        <w:rPr>
          <w:bCs/>
          <w:iCs/>
          <w:sz w:val="28"/>
          <w:szCs w:val="28"/>
        </w:rPr>
      </w:pPr>
    </w:p>
    <w:p w:rsidR="00E62567" w:rsidRDefault="00E62567" w:rsidP="000F3DBE">
      <w:pPr>
        <w:ind w:firstLine="708"/>
        <w:jc w:val="both"/>
        <w:rPr>
          <w:bCs/>
          <w:iCs/>
          <w:sz w:val="28"/>
          <w:szCs w:val="28"/>
        </w:rPr>
      </w:pPr>
    </w:p>
    <w:p w:rsidR="00E62567" w:rsidRDefault="00E62567" w:rsidP="000F3DBE">
      <w:pPr>
        <w:ind w:firstLine="708"/>
        <w:jc w:val="both"/>
        <w:rPr>
          <w:bCs/>
          <w:iCs/>
          <w:sz w:val="28"/>
          <w:szCs w:val="28"/>
        </w:rPr>
      </w:pPr>
    </w:p>
    <w:p w:rsidR="00E62567" w:rsidRDefault="00E62567" w:rsidP="000F3DBE">
      <w:pPr>
        <w:ind w:firstLine="708"/>
        <w:jc w:val="both"/>
        <w:rPr>
          <w:bCs/>
          <w:iCs/>
          <w:sz w:val="28"/>
          <w:szCs w:val="28"/>
        </w:rPr>
      </w:pPr>
    </w:p>
    <w:p w:rsidR="00E62567" w:rsidRDefault="00E62567" w:rsidP="000F3DBE">
      <w:pPr>
        <w:ind w:firstLine="708"/>
        <w:jc w:val="both"/>
        <w:rPr>
          <w:bCs/>
          <w:iCs/>
          <w:sz w:val="28"/>
          <w:szCs w:val="28"/>
        </w:rPr>
      </w:pPr>
    </w:p>
    <w:p w:rsidR="00E62567" w:rsidRDefault="00E62567" w:rsidP="000F3DBE">
      <w:pPr>
        <w:ind w:firstLine="708"/>
        <w:jc w:val="both"/>
        <w:rPr>
          <w:bCs/>
          <w:iCs/>
          <w:sz w:val="28"/>
          <w:szCs w:val="28"/>
        </w:rPr>
      </w:pPr>
    </w:p>
    <w:p w:rsidR="00E62567" w:rsidRDefault="00E62567" w:rsidP="000F3DBE">
      <w:pPr>
        <w:ind w:firstLine="708"/>
        <w:jc w:val="both"/>
        <w:rPr>
          <w:bCs/>
          <w:iCs/>
          <w:sz w:val="28"/>
          <w:szCs w:val="28"/>
        </w:rPr>
      </w:pPr>
    </w:p>
    <w:p w:rsidR="00E62567" w:rsidRPr="001E008B" w:rsidRDefault="00E62567" w:rsidP="000F3DBE">
      <w:pPr>
        <w:ind w:firstLine="708"/>
        <w:jc w:val="both"/>
        <w:rPr>
          <w:bCs/>
          <w:iCs/>
          <w:sz w:val="28"/>
          <w:szCs w:val="28"/>
        </w:rPr>
      </w:pPr>
    </w:p>
    <w:p w:rsidR="001E008B" w:rsidRPr="001E008B" w:rsidRDefault="001E008B" w:rsidP="001E008B">
      <w:pPr>
        <w:ind w:firstLine="708"/>
        <w:jc w:val="both"/>
        <w:rPr>
          <w:bCs/>
          <w:iCs/>
          <w:sz w:val="28"/>
          <w:szCs w:val="28"/>
        </w:rPr>
      </w:pPr>
      <w:r w:rsidRPr="001E008B">
        <w:rPr>
          <w:bCs/>
          <w:iCs/>
          <w:sz w:val="28"/>
          <w:szCs w:val="28"/>
        </w:rPr>
        <w:t xml:space="preserve"> </w:t>
      </w:r>
    </w:p>
    <w:p w:rsidR="001E008B" w:rsidRDefault="001E008B" w:rsidP="001E008B">
      <w:pPr>
        <w:ind w:firstLine="708"/>
        <w:jc w:val="both"/>
        <w:rPr>
          <w:b/>
          <w:bCs/>
          <w:i/>
          <w:iCs/>
        </w:rPr>
      </w:pPr>
      <w:r w:rsidRPr="00AA37DF">
        <w:rPr>
          <w:b/>
          <w:bCs/>
          <w:i/>
          <w:iCs/>
        </w:rPr>
        <w:t>Рис.2</w:t>
      </w:r>
    </w:p>
    <w:p w:rsidR="000F3DBE" w:rsidRPr="00AA37DF" w:rsidRDefault="000F3DBE" w:rsidP="001E008B">
      <w:pPr>
        <w:ind w:firstLine="708"/>
        <w:jc w:val="both"/>
        <w:rPr>
          <w:b/>
          <w:bCs/>
          <w:i/>
          <w:iCs/>
        </w:rPr>
      </w:pPr>
    </w:p>
    <w:p w:rsidR="007E5D51" w:rsidRPr="00C51486" w:rsidRDefault="007E5D51" w:rsidP="001E008B">
      <w:pPr>
        <w:ind w:firstLine="708"/>
        <w:jc w:val="center"/>
        <w:rPr>
          <w:b/>
          <w:i/>
        </w:rPr>
      </w:pPr>
      <w:r w:rsidRPr="00C51486">
        <w:rPr>
          <w:b/>
          <w:i/>
        </w:rPr>
        <w:t>Результативность участия в соревнованиях регионального уровня</w:t>
      </w:r>
    </w:p>
    <w:p w:rsidR="007E5D51" w:rsidRPr="00C51486" w:rsidRDefault="007E5D51" w:rsidP="001E008B">
      <w:pPr>
        <w:ind w:firstLine="708"/>
        <w:jc w:val="center"/>
        <w:rPr>
          <w:b/>
          <w:i/>
        </w:rPr>
      </w:pPr>
      <w:r w:rsidRPr="00C51486">
        <w:rPr>
          <w:b/>
          <w:i/>
        </w:rPr>
        <w:t>(личное первенство) в динамике</w:t>
      </w:r>
      <w:r w:rsidR="001E008B">
        <w:rPr>
          <w:b/>
          <w:i/>
        </w:rPr>
        <w:t xml:space="preserve"> за 5 последних лет</w:t>
      </w:r>
    </w:p>
    <w:p w:rsidR="007E5D51" w:rsidRPr="004E4CCF" w:rsidRDefault="00663EE7" w:rsidP="007E5D51">
      <w:pPr>
        <w:jc w:val="both"/>
      </w:pPr>
      <w:r>
        <w:rPr>
          <w:noProof/>
        </w:rPr>
        <w:drawing>
          <wp:inline distT="0" distB="0" distL="0" distR="0">
            <wp:extent cx="6477000" cy="24384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E5D51" w:rsidRDefault="001E008B" w:rsidP="007E5D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соотношение количества уча</w:t>
      </w:r>
      <w:r w:rsidR="00844E41">
        <w:rPr>
          <w:sz w:val="28"/>
          <w:szCs w:val="28"/>
        </w:rPr>
        <w:t>стников соревнований и количества</w:t>
      </w:r>
      <w:r>
        <w:rPr>
          <w:sz w:val="28"/>
          <w:szCs w:val="28"/>
        </w:rPr>
        <w:t xml:space="preserve"> занятых призовых мест </w:t>
      </w:r>
      <w:r w:rsidRPr="008D2AE6">
        <w:rPr>
          <w:color w:val="000000"/>
          <w:sz w:val="28"/>
          <w:szCs w:val="28"/>
        </w:rPr>
        <w:t xml:space="preserve">говорит </w:t>
      </w:r>
      <w:r w:rsidRPr="008D2AE6">
        <w:rPr>
          <w:b/>
          <w:color w:val="000000"/>
          <w:sz w:val="28"/>
          <w:szCs w:val="28"/>
        </w:rPr>
        <w:t>не в пользу 2014 года</w:t>
      </w:r>
      <w:r>
        <w:rPr>
          <w:sz w:val="28"/>
          <w:szCs w:val="28"/>
        </w:rPr>
        <w:t>. В 2013 году 57,8% участников областных соревнований заняли призовые места, в 2014 - 56,7%, что на 1,1% меньше.</w:t>
      </w:r>
      <w:r w:rsidR="00D24C32">
        <w:rPr>
          <w:sz w:val="28"/>
          <w:szCs w:val="28"/>
        </w:rPr>
        <w:t xml:space="preserve"> Соотношение количества занятых первых и вторых мест уменьшилось в сравнении с 2013 годом на 1,1% и 2,1% соответственно. Соотношение третьих увеличилось на  2,1%</w:t>
      </w:r>
      <w:r>
        <w:rPr>
          <w:sz w:val="28"/>
          <w:szCs w:val="28"/>
        </w:rPr>
        <w:t xml:space="preserve"> (рис.3)</w:t>
      </w:r>
      <w:r w:rsidR="00D24C32">
        <w:rPr>
          <w:sz w:val="28"/>
          <w:szCs w:val="28"/>
        </w:rPr>
        <w:t>.</w:t>
      </w:r>
    </w:p>
    <w:p w:rsidR="00586923" w:rsidRDefault="00586923" w:rsidP="007E5D51">
      <w:pPr>
        <w:ind w:firstLine="708"/>
        <w:jc w:val="both"/>
        <w:rPr>
          <w:sz w:val="28"/>
          <w:szCs w:val="28"/>
        </w:rPr>
      </w:pPr>
    </w:p>
    <w:p w:rsidR="001E008B" w:rsidRDefault="001E008B" w:rsidP="007E5D51">
      <w:pPr>
        <w:ind w:firstLine="708"/>
        <w:jc w:val="both"/>
        <w:rPr>
          <w:b/>
          <w:i/>
        </w:rPr>
      </w:pPr>
      <w:r w:rsidRPr="00586923">
        <w:rPr>
          <w:b/>
          <w:i/>
        </w:rPr>
        <w:t>Рис.3</w:t>
      </w:r>
    </w:p>
    <w:p w:rsidR="00844E41" w:rsidRPr="00586923" w:rsidRDefault="00844E41" w:rsidP="007E5D51">
      <w:pPr>
        <w:ind w:firstLine="708"/>
        <w:jc w:val="both"/>
        <w:rPr>
          <w:b/>
          <w:i/>
        </w:rPr>
      </w:pPr>
    </w:p>
    <w:p w:rsidR="001E008B" w:rsidRPr="00586923" w:rsidRDefault="00D24C32" w:rsidP="007E5D51">
      <w:pPr>
        <w:ind w:firstLine="708"/>
        <w:jc w:val="both"/>
        <w:rPr>
          <w:b/>
          <w:i/>
        </w:rPr>
      </w:pPr>
      <w:r w:rsidRPr="00586923">
        <w:rPr>
          <w:b/>
          <w:i/>
        </w:rPr>
        <w:t>Соотношение количества занятых</w:t>
      </w:r>
      <w:r w:rsidR="00586923" w:rsidRPr="00586923">
        <w:rPr>
          <w:b/>
          <w:i/>
        </w:rPr>
        <w:t xml:space="preserve"> призовых мест к количеству участников соревнований</w:t>
      </w:r>
      <w:r w:rsidR="00586923">
        <w:rPr>
          <w:b/>
          <w:i/>
        </w:rPr>
        <w:t xml:space="preserve"> в динамике за 2 года</w:t>
      </w:r>
    </w:p>
    <w:p w:rsidR="00586923" w:rsidRPr="007E5D51" w:rsidRDefault="00663EE7" w:rsidP="007E5D5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25" cy="18288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C2AE2" w:rsidRPr="00844E41" w:rsidRDefault="00137930" w:rsidP="00063EDF">
      <w:pPr>
        <w:ind w:firstLine="708"/>
        <w:jc w:val="both"/>
        <w:rPr>
          <w:sz w:val="28"/>
          <w:szCs w:val="28"/>
        </w:rPr>
      </w:pPr>
      <w:r w:rsidRPr="00844E41">
        <w:rPr>
          <w:sz w:val="28"/>
          <w:szCs w:val="28"/>
        </w:rPr>
        <w:t>К</w:t>
      </w:r>
      <w:r w:rsidR="00AA37DF" w:rsidRPr="00844E41">
        <w:rPr>
          <w:sz w:val="28"/>
          <w:szCs w:val="28"/>
        </w:rPr>
        <w:t>оличество участий в региональных соревнованиях</w:t>
      </w:r>
      <w:r w:rsidRPr="00844E41">
        <w:rPr>
          <w:sz w:val="28"/>
          <w:szCs w:val="28"/>
        </w:rPr>
        <w:t xml:space="preserve"> командного первенства </w:t>
      </w:r>
      <w:r w:rsidR="00844E41" w:rsidRPr="00844E41">
        <w:rPr>
          <w:sz w:val="28"/>
          <w:szCs w:val="28"/>
        </w:rPr>
        <w:t xml:space="preserve">в сравнении  прошлым 2014 годом и в динамике за последние 5 лет </w:t>
      </w:r>
      <w:r w:rsidRPr="00844E41">
        <w:rPr>
          <w:sz w:val="28"/>
          <w:szCs w:val="28"/>
        </w:rPr>
        <w:t xml:space="preserve"> возросло</w:t>
      </w:r>
      <w:r w:rsidR="00844E41" w:rsidRPr="00844E41">
        <w:rPr>
          <w:sz w:val="28"/>
          <w:szCs w:val="28"/>
        </w:rPr>
        <w:t xml:space="preserve"> (рис.4).</w:t>
      </w:r>
    </w:p>
    <w:p w:rsidR="00844E41" w:rsidRDefault="00844E41" w:rsidP="00137930">
      <w:pPr>
        <w:ind w:firstLine="708"/>
        <w:jc w:val="both"/>
        <w:rPr>
          <w:sz w:val="28"/>
          <w:szCs w:val="28"/>
        </w:rPr>
      </w:pPr>
    </w:p>
    <w:p w:rsidR="00E62567" w:rsidRDefault="00E62567" w:rsidP="00137930">
      <w:pPr>
        <w:ind w:firstLine="708"/>
        <w:jc w:val="both"/>
        <w:rPr>
          <w:sz w:val="28"/>
          <w:szCs w:val="28"/>
        </w:rPr>
      </w:pPr>
    </w:p>
    <w:p w:rsidR="00E62567" w:rsidRDefault="00E62567" w:rsidP="00137930">
      <w:pPr>
        <w:ind w:firstLine="708"/>
        <w:jc w:val="both"/>
        <w:rPr>
          <w:sz w:val="28"/>
          <w:szCs w:val="28"/>
        </w:rPr>
      </w:pPr>
    </w:p>
    <w:p w:rsidR="00E62567" w:rsidRDefault="00E62567" w:rsidP="00137930">
      <w:pPr>
        <w:ind w:firstLine="708"/>
        <w:jc w:val="both"/>
        <w:rPr>
          <w:sz w:val="28"/>
          <w:szCs w:val="28"/>
        </w:rPr>
      </w:pPr>
    </w:p>
    <w:p w:rsidR="00E62567" w:rsidRDefault="00E62567" w:rsidP="00137930">
      <w:pPr>
        <w:ind w:firstLine="708"/>
        <w:jc w:val="both"/>
        <w:rPr>
          <w:sz w:val="28"/>
          <w:szCs w:val="28"/>
        </w:rPr>
      </w:pPr>
    </w:p>
    <w:p w:rsidR="00E62567" w:rsidRDefault="00E62567" w:rsidP="00137930">
      <w:pPr>
        <w:ind w:firstLine="708"/>
        <w:jc w:val="both"/>
        <w:rPr>
          <w:sz w:val="28"/>
          <w:szCs w:val="28"/>
        </w:rPr>
      </w:pPr>
    </w:p>
    <w:p w:rsidR="00D15A46" w:rsidRDefault="00D15A46" w:rsidP="00137930">
      <w:pPr>
        <w:ind w:firstLine="708"/>
        <w:jc w:val="both"/>
        <w:rPr>
          <w:b/>
          <w:i/>
        </w:rPr>
      </w:pPr>
    </w:p>
    <w:p w:rsidR="00137930" w:rsidRDefault="00844E41" w:rsidP="00137930">
      <w:pPr>
        <w:ind w:firstLine="708"/>
        <w:jc w:val="both"/>
        <w:rPr>
          <w:b/>
          <w:i/>
        </w:rPr>
      </w:pPr>
      <w:r w:rsidRPr="00844E41">
        <w:rPr>
          <w:b/>
          <w:i/>
        </w:rPr>
        <w:t>Рис.4</w:t>
      </w:r>
    </w:p>
    <w:p w:rsidR="00844E41" w:rsidRPr="00844E41" w:rsidRDefault="00844E41" w:rsidP="00137930">
      <w:pPr>
        <w:ind w:firstLine="708"/>
        <w:jc w:val="both"/>
        <w:rPr>
          <w:b/>
          <w:i/>
        </w:rPr>
      </w:pPr>
    </w:p>
    <w:p w:rsidR="007E5D51" w:rsidRPr="007E5D51" w:rsidRDefault="002C466B" w:rsidP="007E5D51">
      <w:pPr>
        <w:jc w:val="center"/>
        <w:rPr>
          <w:b/>
          <w:i/>
        </w:rPr>
      </w:pPr>
      <w:r>
        <w:rPr>
          <w:b/>
          <w:i/>
        </w:rPr>
        <w:lastRenderedPageBreak/>
        <w:t>Динамика</w:t>
      </w:r>
      <w:r w:rsidR="007E5D51" w:rsidRPr="007E5D51">
        <w:rPr>
          <w:b/>
          <w:i/>
        </w:rPr>
        <w:t xml:space="preserve"> участи</w:t>
      </w:r>
      <w:r>
        <w:rPr>
          <w:b/>
          <w:i/>
        </w:rPr>
        <w:t xml:space="preserve">й обучающихся </w:t>
      </w:r>
      <w:r w:rsidR="007E5D51" w:rsidRPr="007E5D51">
        <w:rPr>
          <w:b/>
          <w:i/>
        </w:rPr>
        <w:t xml:space="preserve"> в мероприятиях регионального уровня</w:t>
      </w:r>
    </w:p>
    <w:p w:rsidR="007E5D51" w:rsidRPr="007E5D51" w:rsidRDefault="007E5D51" w:rsidP="007E5D51">
      <w:pPr>
        <w:jc w:val="center"/>
        <w:rPr>
          <w:b/>
          <w:i/>
        </w:rPr>
      </w:pPr>
      <w:r w:rsidRPr="007E5D51">
        <w:rPr>
          <w:b/>
          <w:i/>
        </w:rPr>
        <w:t>–</w:t>
      </w:r>
      <w:r>
        <w:rPr>
          <w:b/>
          <w:i/>
        </w:rPr>
        <w:t xml:space="preserve"> команд</w:t>
      </w:r>
      <w:r w:rsidRPr="007E5D51">
        <w:rPr>
          <w:b/>
          <w:i/>
        </w:rPr>
        <w:t>ное первенство</w:t>
      </w:r>
    </w:p>
    <w:p w:rsidR="007E5D51" w:rsidRDefault="007E5D51" w:rsidP="00844E41">
      <w:pPr>
        <w:ind w:firstLine="567"/>
        <w:jc w:val="both"/>
      </w:pPr>
    </w:p>
    <w:p w:rsidR="007E5D51" w:rsidRDefault="00663EE7" w:rsidP="007E5D51">
      <w:pPr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>
            <wp:extent cx="4886325" cy="15621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4E41" w:rsidRDefault="00844E41" w:rsidP="00844E41">
      <w:pPr>
        <w:pStyle w:val="ab"/>
        <w:jc w:val="both"/>
        <w:rPr>
          <w:lang/>
        </w:rPr>
      </w:pPr>
    </w:p>
    <w:p w:rsidR="00844E41" w:rsidRDefault="00844E41" w:rsidP="00844E41">
      <w:pPr>
        <w:pStyle w:val="ab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 xml:space="preserve">Количество </w:t>
      </w:r>
      <w:r w:rsidRPr="00844E41">
        <w:rPr>
          <w:rFonts w:ascii="Times New Roman" w:hAnsi="Times New Roman" w:cs="Times New Roman"/>
          <w:sz w:val="28"/>
          <w:szCs w:val="28"/>
          <w:lang/>
        </w:rPr>
        <w:t>участников командного первенства региональных соревнований также возросло</w:t>
      </w:r>
      <w:r w:rsidR="002C466B">
        <w:rPr>
          <w:rFonts w:ascii="Times New Roman" w:hAnsi="Times New Roman" w:cs="Times New Roman"/>
          <w:sz w:val="28"/>
          <w:szCs w:val="28"/>
          <w:lang/>
        </w:rPr>
        <w:t xml:space="preserve"> в сравнении с 2013 годом (рис.5)</w:t>
      </w:r>
    </w:p>
    <w:p w:rsidR="002C466B" w:rsidRDefault="002C466B" w:rsidP="00844E41">
      <w:pPr>
        <w:pStyle w:val="ab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</w:p>
    <w:p w:rsidR="002C466B" w:rsidRDefault="002C466B" w:rsidP="00844E41">
      <w:pPr>
        <w:pStyle w:val="ab"/>
        <w:jc w:val="both"/>
        <w:rPr>
          <w:rFonts w:ascii="Times New Roman" w:hAnsi="Times New Roman" w:cs="Times New Roman"/>
          <w:b/>
          <w:i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 w:rsidRPr="002C466B">
        <w:rPr>
          <w:rFonts w:ascii="Times New Roman" w:hAnsi="Times New Roman" w:cs="Times New Roman"/>
          <w:b/>
          <w:i/>
          <w:lang/>
        </w:rPr>
        <w:t>Рис.5</w:t>
      </w:r>
    </w:p>
    <w:p w:rsidR="002C466B" w:rsidRPr="002C466B" w:rsidRDefault="002C466B" w:rsidP="00844E41">
      <w:pPr>
        <w:pStyle w:val="ab"/>
        <w:jc w:val="both"/>
        <w:rPr>
          <w:rFonts w:ascii="Times New Roman" w:hAnsi="Times New Roman" w:cs="Times New Roman"/>
          <w:b/>
          <w:i/>
          <w:lang/>
        </w:rPr>
      </w:pPr>
    </w:p>
    <w:p w:rsidR="002C466B" w:rsidRPr="007E5D51" w:rsidRDefault="002C466B" w:rsidP="002C466B">
      <w:pPr>
        <w:jc w:val="center"/>
        <w:rPr>
          <w:b/>
          <w:i/>
        </w:rPr>
      </w:pPr>
      <w:r>
        <w:rPr>
          <w:b/>
          <w:i/>
        </w:rPr>
        <w:t>Динамика</w:t>
      </w:r>
      <w:r w:rsidRPr="007E5D51">
        <w:rPr>
          <w:b/>
          <w:i/>
        </w:rPr>
        <w:t xml:space="preserve"> </w:t>
      </w:r>
      <w:r>
        <w:rPr>
          <w:b/>
          <w:i/>
        </w:rPr>
        <w:t xml:space="preserve">количества </w:t>
      </w:r>
      <w:r w:rsidRPr="007E5D51">
        <w:rPr>
          <w:b/>
          <w:i/>
        </w:rPr>
        <w:t>участ</w:t>
      </w:r>
      <w:r>
        <w:rPr>
          <w:b/>
          <w:i/>
        </w:rPr>
        <w:t>н</w:t>
      </w:r>
      <w:r w:rsidRPr="007E5D51">
        <w:rPr>
          <w:b/>
          <w:i/>
        </w:rPr>
        <w:t>и</w:t>
      </w:r>
      <w:r>
        <w:rPr>
          <w:b/>
          <w:i/>
        </w:rPr>
        <w:t xml:space="preserve">ков </w:t>
      </w:r>
      <w:r w:rsidRPr="007E5D51">
        <w:rPr>
          <w:b/>
          <w:i/>
        </w:rPr>
        <w:t xml:space="preserve"> в </w:t>
      </w:r>
      <w:r>
        <w:rPr>
          <w:b/>
          <w:i/>
        </w:rPr>
        <w:t>соревновани</w:t>
      </w:r>
      <w:r w:rsidRPr="007E5D51">
        <w:rPr>
          <w:b/>
          <w:i/>
        </w:rPr>
        <w:t>ях регионального уровня</w:t>
      </w:r>
    </w:p>
    <w:p w:rsidR="002C466B" w:rsidRPr="007E5D51" w:rsidRDefault="002C466B" w:rsidP="002C466B">
      <w:pPr>
        <w:jc w:val="center"/>
        <w:rPr>
          <w:b/>
          <w:i/>
        </w:rPr>
      </w:pPr>
      <w:r w:rsidRPr="007E5D51">
        <w:rPr>
          <w:b/>
          <w:i/>
        </w:rPr>
        <w:t>–</w:t>
      </w:r>
      <w:r>
        <w:rPr>
          <w:b/>
          <w:i/>
        </w:rPr>
        <w:t xml:space="preserve"> команд</w:t>
      </w:r>
      <w:r w:rsidRPr="007E5D51">
        <w:rPr>
          <w:b/>
          <w:i/>
        </w:rPr>
        <w:t>ное первенство</w:t>
      </w:r>
    </w:p>
    <w:p w:rsidR="002C466B" w:rsidRDefault="002C466B" w:rsidP="00844E41">
      <w:pPr>
        <w:pStyle w:val="ab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16E5F" w:rsidRPr="00116E5F" w:rsidRDefault="00663EE7" w:rsidP="00116E5F">
      <w:pPr>
        <w:pStyle w:val="ab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2575" cy="18288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6E5F" w:rsidRDefault="00116E5F" w:rsidP="00116E5F">
      <w:pPr>
        <w:ind w:firstLine="708"/>
        <w:jc w:val="both"/>
        <w:rPr>
          <w:sz w:val="28"/>
          <w:szCs w:val="28"/>
        </w:rPr>
      </w:pPr>
      <w:r w:rsidRPr="00116E5F">
        <w:rPr>
          <w:sz w:val="28"/>
          <w:szCs w:val="28"/>
        </w:rPr>
        <w:t xml:space="preserve">Количество занятых призовых мест в сравнении с данными 2013 года </w:t>
      </w:r>
      <w:r>
        <w:rPr>
          <w:sz w:val="28"/>
          <w:szCs w:val="28"/>
        </w:rPr>
        <w:t>осталось на прежнем уровне - 19 призовых мест (рис.6).</w:t>
      </w:r>
      <w:r w:rsidR="0017096B">
        <w:rPr>
          <w:sz w:val="28"/>
          <w:szCs w:val="28"/>
        </w:rPr>
        <w:t xml:space="preserve"> Однако, количество первых и вторых мест уменьшилось с 4 до 3 и с 7 до 5 соответственно, количество тре</w:t>
      </w:r>
      <w:r w:rsidR="005F581E">
        <w:rPr>
          <w:sz w:val="28"/>
          <w:szCs w:val="28"/>
        </w:rPr>
        <w:t>тьих мест увеличилось с 8 до 11 (рис.6).</w:t>
      </w:r>
    </w:p>
    <w:p w:rsidR="00116E5F" w:rsidRDefault="0017096B" w:rsidP="00116E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динамике за последние 5 лет прослеживается нестабильность результатов участия в </w:t>
      </w:r>
      <w:r w:rsidR="00964FF9">
        <w:rPr>
          <w:sz w:val="28"/>
          <w:szCs w:val="28"/>
        </w:rPr>
        <w:t xml:space="preserve">областных </w:t>
      </w:r>
      <w:r>
        <w:rPr>
          <w:sz w:val="28"/>
          <w:szCs w:val="28"/>
        </w:rPr>
        <w:t xml:space="preserve">соревнованиях командного первенства. </w:t>
      </w:r>
      <w:r w:rsidR="005F581E">
        <w:rPr>
          <w:sz w:val="28"/>
          <w:szCs w:val="28"/>
        </w:rPr>
        <w:t>З</w:t>
      </w:r>
      <w:r>
        <w:rPr>
          <w:sz w:val="28"/>
          <w:szCs w:val="28"/>
        </w:rPr>
        <w:t>а 2013 и 2014 годы произош</w:t>
      </w:r>
      <w:r w:rsidR="005F581E">
        <w:rPr>
          <w:sz w:val="28"/>
          <w:szCs w:val="28"/>
        </w:rPr>
        <w:t>ло ухудшение результатов команд (рис.6).</w:t>
      </w:r>
    </w:p>
    <w:p w:rsidR="00E62567" w:rsidRDefault="00E62567" w:rsidP="00116E5F">
      <w:pPr>
        <w:ind w:firstLine="708"/>
        <w:jc w:val="both"/>
        <w:rPr>
          <w:sz w:val="28"/>
          <w:szCs w:val="28"/>
        </w:rPr>
      </w:pPr>
    </w:p>
    <w:p w:rsidR="00E62567" w:rsidRDefault="00E62567" w:rsidP="00116E5F">
      <w:pPr>
        <w:ind w:firstLine="708"/>
        <w:jc w:val="both"/>
        <w:rPr>
          <w:sz w:val="28"/>
          <w:szCs w:val="28"/>
        </w:rPr>
      </w:pPr>
    </w:p>
    <w:p w:rsidR="00E62567" w:rsidRDefault="00E62567" w:rsidP="00116E5F">
      <w:pPr>
        <w:ind w:firstLine="708"/>
        <w:jc w:val="both"/>
        <w:rPr>
          <w:sz w:val="28"/>
          <w:szCs w:val="28"/>
        </w:rPr>
      </w:pPr>
    </w:p>
    <w:p w:rsidR="00E62567" w:rsidRDefault="00E62567" w:rsidP="00116E5F">
      <w:pPr>
        <w:ind w:firstLine="708"/>
        <w:jc w:val="both"/>
        <w:rPr>
          <w:sz w:val="28"/>
          <w:szCs w:val="28"/>
        </w:rPr>
      </w:pPr>
    </w:p>
    <w:p w:rsidR="00E62567" w:rsidRDefault="00E62567" w:rsidP="00116E5F">
      <w:pPr>
        <w:ind w:firstLine="708"/>
        <w:jc w:val="both"/>
        <w:rPr>
          <w:sz w:val="28"/>
          <w:szCs w:val="28"/>
        </w:rPr>
      </w:pPr>
    </w:p>
    <w:p w:rsidR="00E62567" w:rsidRDefault="00E62567" w:rsidP="00116E5F">
      <w:pPr>
        <w:ind w:firstLine="708"/>
        <w:jc w:val="both"/>
        <w:rPr>
          <w:sz w:val="28"/>
          <w:szCs w:val="28"/>
        </w:rPr>
      </w:pPr>
    </w:p>
    <w:p w:rsidR="00D15A46" w:rsidRDefault="00D15A46" w:rsidP="00116E5F">
      <w:pPr>
        <w:ind w:firstLine="708"/>
        <w:jc w:val="both"/>
        <w:rPr>
          <w:sz w:val="28"/>
          <w:szCs w:val="28"/>
        </w:rPr>
      </w:pPr>
    </w:p>
    <w:p w:rsidR="0017096B" w:rsidRDefault="0017096B" w:rsidP="00116E5F">
      <w:pPr>
        <w:ind w:firstLine="708"/>
        <w:jc w:val="both"/>
        <w:rPr>
          <w:sz w:val="28"/>
          <w:szCs w:val="28"/>
        </w:rPr>
      </w:pPr>
    </w:p>
    <w:p w:rsidR="00116E5F" w:rsidRPr="00116E5F" w:rsidRDefault="00116E5F" w:rsidP="00116E5F">
      <w:pPr>
        <w:ind w:firstLine="708"/>
        <w:jc w:val="both"/>
        <w:rPr>
          <w:b/>
          <w:i/>
        </w:rPr>
      </w:pPr>
      <w:r w:rsidRPr="00116E5F">
        <w:rPr>
          <w:b/>
          <w:i/>
        </w:rPr>
        <w:lastRenderedPageBreak/>
        <w:t>Рис.6</w:t>
      </w:r>
    </w:p>
    <w:p w:rsidR="00116E5F" w:rsidRDefault="00116E5F" w:rsidP="00137930">
      <w:pPr>
        <w:ind w:firstLine="708"/>
        <w:jc w:val="center"/>
        <w:rPr>
          <w:b/>
          <w:i/>
        </w:rPr>
      </w:pPr>
    </w:p>
    <w:p w:rsidR="00137930" w:rsidRPr="00137930" w:rsidRDefault="00137930" w:rsidP="00137930">
      <w:pPr>
        <w:ind w:firstLine="708"/>
        <w:jc w:val="center"/>
        <w:rPr>
          <w:b/>
          <w:i/>
        </w:rPr>
      </w:pPr>
      <w:r w:rsidRPr="00137930">
        <w:rPr>
          <w:b/>
          <w:i/>
        </w:rPr>
        <w:t>Результативность участия в соревнованиях регионального уровня</w:t>
      </w:r>
    </w:p>
    <w:p w:rsidR="00137930" w:rsidRPr="00137930" w:rsidRDefault="00137930" w:rsidP="00137930">
      <w:pPr>
        <w:ind w:firstLine="708"/>
        <w:jc w:val="center"/>
        <w:rPr>
          <w:b/>
          <w:i/>
        </w:rPr>
      </w:pPr>
      <w:r w:rsidRPr="00137930">
        <w:rPr>
          <w:b/>
          <w:i/>
        </w:rPr>
        <w:t xml:space="preserve"> (командное первенство) в динамике</w:t>
      </w:r>
    </w:p>
    <w:p w:rsidR="00137930" w:rsidRDefault="00663EE7" w:rsidP="00137930">
      <w:r>
        <w:rPr>
          <w:noProof/>
        </w:rPr>
        <w:drawing>
          <wp:inline distT="0" distB="0" distL="0" distR="0">
            <wp:extent cx="6153150" cy="21812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581E" w:rsidRDefault="005F581E" w:rsidP="00137930">
      <w:pPr>
        <w:ind w:firstLine="708"/>
        <w:jc w:val="both"/>
        <w:rPr>
          <w:sz w:val="28"/>
          <w:szCs w:val="28"/>
        </w:rPr>
      </w:pPr>
    </w:p>
    <w:p w:rsidR="00A43046" w:rsidRPr="00A43046" w:rsidRDefault="005F581E" w:rsidP="005F5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Соотношение количества участий в соревнованиях и количества занятых призовых мест также свидетельствует об </w:t>
      </w:r>
      <w:r w:rsidRPr="00522B6D">
        <w:rPr>
          <w:b/>
          <w:sz w:val="28"/>
          <w:szCs w:val="28"/>
          <w:u w:val="single"/>
        </w:rPr>
        <w:t xml:space="preserve">ухудшении результативности </w:t>
      </w:r>
      <w:r w:rsidR="00BE572B" w:rsidRPr="00522B6D">
        <w:rPr>
          <w:b/>
          <w:sz w:val="28"/>
          <w:szCs w:val="28"/>
          <w:u w:val="single"/>
        </w:rPr>
        <w:t xml:space="preserve">командного </w:t>
      </w:r>
      <w:r w:rsidRPr="00522B6D">
        <w:rPr>
          <w:b/>
          <w:sz w:val="28"/>
          <w:szCs w:val="28"/>
          <w:u w:val="single"/>
        </w:rPr>
        <w:t>участия</w:t>
      </w:r>
      <w:r>
        <w:rPr>
          <w:sz w:val="28"/>
          <w:szCs w:val="28"/>
        </w:rPr>
        <w:t xml:space="preserve">. </w:t>
      </w:r>
      <w:r w:rsidRPr="00A43046">
        <w:rPr>
          <w:sz w:val="28"/>
          <w:szCs w:val="28"/>
        </w:rPr>
        <w:t xml:space="preserve">В 2013 году из 23 участий команд в областных спортивных соревнованиях в 19 были заняты призовые места, что составило 82,6% от общего количества участий. В 2014 году доля занятых призовых мест уменьшилась на 19,3% </w:t>
      </w:r>
      <w:r w:rsidR="00A43046" w:rsidRPr="00A43046">
        <w:rPr>
          <w:sz w:val="28"/>
          <w:szCs w:val="28"/>
        </w:rPr>
        <w:t xml:space="preserve"> и составила 63,3% от общего количества участий. </w:t>
      </w:r>
    </w:p>
    <w:p w:rsidR="005F581E" w:rsidRPr="00A43046" w:rsidRDefault="005F581E" w:rsidP="005F581E">
      <w:pPr>
        <w:ind w:firstLine="708"/>
        <w:jc w:val="both"/>
        <w:rPr>
          <w:sz w:val="28"/>
          <w:szCs w:val="28"/>
        </w:rPr>
      </w:pPr>
      <w:r w:rsidRPr="00A43046">
        <w:rPr>
          <w:sz w:val="28"/>
          <w:szCs w:val="28"/>
        </w:rPr>
        <w:t xml:space="preserve">Соотношение количества занятых первых и вторых мест уменьшилось в сравнении с 2013 годом на </w:t>
      </w:r>
      <w:r w:rsidR="00A43046" w:rsidRPr="00A43046">
        <w:rPr>
          <w:sz w:val="28"/>
          <w:szCs w:val="28"/>
        </w:rPr>
        <w:t>7,4</w:t>
      </w:r>
      <w:r w:rsidRPr="00A43046">
        <w:rPr>
          <w:sz w:val="28"/>
          <w:szCs w:val="28"/>
        </w:rPr>
        <w:t xml:space="preserve">% и </w:t>
      </w:r>
      <w:r w:rsidR="00A43046" w:rsidRPr="00A43046">
        <w:rPr>
          <w:sz w:val="28"/>
          <w:szCs w:val="28"/>
        </w:rPr>
        <w:t>13,8</w:t>
      </w:r>
      <w:r w:rsidRPr="00A43046">
        <w:rPr>
          <w:sz w:val="28"/>
          <w:szCs w:val="28"/>
        </w:rPr>
        <w:t xml:space="preserve">% соответственно. Соотношение третьих </w:t>
      </w:r>
      <w:r w:rsidR="00A43046" w:rsidRPr="00A43046">
        <w:rPr>
          <w:sz w:val="28"/>
          <w:szCs w:val="28"/>
        </w:rPr>
        <w:t xml:space="preserve">незначительно </w:t>
      </w:r>
      <w:r w:rsidRPr="00A43046">
        <w:rPr>
          <w:sz w:val="28"/>
          <w:szCs w:val="28"/>
        </w:rPr>
        <w:t xml:space="preserve">увеличилось на </w:t>
      </w:r>
      <w:r w:rsidR="00A43046" w:rsidRPr="00A43046">
        <w:rPr>
          <w:sz w:val="28"/>
          <w:szCs w:val="28"/>
        </w:rPr>
        <w:t>1,8</w:t>
      </w:r>
      <w:r w:rsidRPr="00A43046">
        <w:rPr>
          <w:sz w:val="28"/>
          <w:szCs w:val="28"/>
        </w:rPr>
        <w:t xml:space="preserve">% </w:t>
      </w:r>
      <w:r w:rsidR="00A43046" w:rsidRPr="00A43046">
        <w:rPr>
          <w:sz w:val="28"/>
          <w:szCs w:val="28"/>
        </w:rPr>
        <w:t xml:space="preserve">и составило 36,6% от общего количества участий против 34,8% в 2013 году </w:t>
      </w:r>
      <w:r w:rsidRPr="00A43046">
        <w:rPr>
          <w:sz w:val="28"/>
          <w:szCs w:val="28"/>
        </w:rPr>
        <w:t>(рис.7).</w:t>
      </w:r>
    </w:p>
    <w:p w:rsidR="00BE572B" w:rsidRDefault="00BE572B" w:rsidP="00BE572B">
      <w:pPr>
        <w:ind w:firstLine="708"/>
        <w:jc w:val="both"/>
        <w:rPr>
          <w:b/>
          <w:i/>
        </w:rPr>
      </w:pPr>
    </w:p>
    <w:p w:rsidR="00BE572B" w:rsidRDefault="00BE572B" w:rsidP="00BE572B">
      <w:pPr>
        <w:ind w:firstLine="708"/>
        <w:jc w:val="both"/>
        <w:rPr>
          <w:b/>
          <w:i/>
        </w:rPr>
      </w:pPr>
      <w:r>
        <w:rPr>
          <w:b/>
          <w:i/>
        </w:rPr>
        <w:t>Рис.7</w:t>
      </w:r>
    </w:p>
    <w:p w:rsidR="00BE572B" w:rsidRDefault="00BE572B" w:rsidP="00BE572B">
      <w:pPr>
        <w:ind w:firstLine="708"/>
        <w:jc w:val="both"/>
        <w:rPr>
          <w:b/>
          <w:i/>
        </w:rPr>
      </w:pPr>
    </w:p>
    <w:p w:rsidR="00BE572B" w:rsidRDefault="00BE572B" w:rsidP="00BE572B">
      <w:pPr>
        <w:ind w:firstLine="708"/>
        <w:jc w:val="both"/>
        <w:rPr>
          <w:b/>
          <w:i/>
        </w:rPr>
      </w:pPr>
      <w:r w:rsidRPr="00586923">
        <w:rPr>
          <w:b/>
          <w:i/>
        </w:rPr>
        <w:t xml:space="preserve">Соотношение количества занятых призовых мест к </w:t>
      </w:r>
      <w:r>
        <w:rPr>
          <w:b/>
          <w:i/>
        </w:rPr>
        <w:t xml:space="preserve">общему </w:t>
      </w:r>
      <w:r w:rsidRPr="00586923">
        <w:rPr>
          <w:b/>
          <w:i/>
        </w:rPr>
        <w:t>количеству участ</w:t>
      </w:r>
      <w:r>
        <w:rPr>
          <w:b/>
          <w:i/>
        </w:rPr>
        <w:t xml:space="preserve">ий в  областных </w:t>
      </w:r>
      <w:r w:rsidRPr="00586923">
        <w:rPr>
          <w:b/>
          <w:i/>
        </w:rPr>
        <w:t>соревновани</w:t>
      </w:r>
      <w:r>
        <w:rPr>
          <w:b/>
          <w:i/>
        </w:rPr>
        <w:t>ях</w:t>
      </w:r>
      <w:r w:rsidR="007D6992">
        <w:rPr>
          <w:b/>
          <w:i/>
        </w:rPr>
        <w:t xml:space="preserve"> командного первенства</w:t>
      </w:r>
      <w:r>
        <w:rPr>
          <w:b/>
          <w:i/>
        </w:rPr>
        <w:t xml:space="preserve"> в динамике за 2 года</w:t>
      </w:r>
    </w:p>
    <w:p w:rsidR="007D6992" w:rsidRPr="00586923" w:rsidRDefault="007D6992" w:rsidP="00BE572B">
      <w:pPr>
        <w:ind w:firstLine="708"/>
        <w:jc w:val="both"/>
        <w:rPr>
          <w:b/>
          <w:i/>
        </w:rPr>
      </w:pPr>
    </w:p>
    <w:p w:rsidR="007D6992" w:rsidRDefault="00663EE7" w:rsidP="00BE572B">
      <w:pPr>
        <w:ind w:firstLine="708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25" cy="18288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5A46" w:rsidRDefault="00D15A46" w:rsidP="00275310">
      <w:pPr>
        <w:ind w:firstLine="708"/>
        <w:jc w:val="both"/>
        <w:rPr>
          <w:sz w:val="28"/>
          <w:szCs w:val="28"/>
        </w:rPr>
      </w:pPr>
    </w:p>
    <w:p w:rsidR="00D15A46" w:rsidRDefault="00D15A46" w:rsidP="00275310">
      <w:pPr>
        <w:ind w:firstLine="708"/>
        <w:jc w:val="both"/>
        <w:rPr>
          <w:sz w:val="28"/>
          <w:szCs w:val="28"/>
        </w:rPr>
      </w:pPr>
    </w:p>
    <w:p w:rsidR="00D15A46" w:rsidRDefault="00D15A46" w:rsidP="00275310">
      <w:pPr>
        <w:ind w:firstLine="708"/>
        <w:jc w:val="both"/>
        <w:rPr>
          <w:sz w:val="28"/>
          <w:szCs w:val="28"/>
        </w:rPr>
      </w:pPr>
    </w:p>
    <w:p w:rsidR="00D15A46" w:rsidRDefault="00D15A46" w:rsidP="00275310">
      <w:pPr>
        <w:ind w:firstLine="708"/>
        <w:jc w:val="both"/>
        <w:rPr>
          <w:sz w:val="28"/>
          <w:szCs w:val="28"/>
        </w:rPr>
      </w:pPr>
    </w:p>
    <w:p w:rsidR="00275310" w:rsidRPr="007B765D" w:rsidRDefault="00275310" w:rsidP="00275310">
      <w:pPr>
        <w:ind w:firstLine="708"/>
        <w:jc w:val="both"/>
        <w:rPr>
          <w:b/>
          <w:sz w:val="28"/>
          <w:szCs w:val="28"/>
        </w:rPr>
      </w:pPr>
      <w:r w:rsidRPr="00F26806">
        <w:rPr>
          <w:sz w:val="28"/>
          <w:szCs w:val="28"/>
        </w:rPr>
        <w:lastRenderedPageBreak/>
        <w:t xml:space="preserve">Наблюдается положительная динамика участия обучающихся города в соревнованиях </w:t>
      </w:r>
      <w:r w:rsidRPr="0053647B">
        <w:rPr>
          <w:b/>
          <w:sz w:val="28"/>
          <w:szCs w:val="28"/>
          <w:u w:val="single"/>
        </w:rPr>
        <w:t>межрегионального уровня</w:t>
      </w:r>
      <w:r w:rsidRPr="007B765D">
        <w:rPr>
          <w:b/>
          <w:sz w:val="28"/>
          <w:szCs w:val="28"/>
        </w:rPr>
        <w:t xml:space="preserve">. </w:t>
      </w:r>
    </w:p>
    <w:p w:rsidR="00275310" w:rsidRDefault="00F26806" w:rsidP="00275310">
      <w:pPr>
        <w:ind w:firstLine="708"/>
        <w:jc w:val="both"/>
        <w:rPr>
          <w:color w:val="FF0000"/>
          <w:sz w:val="28"/>
          <w:szCs w:val="28"/>
        </w:rPr>
      </w:pPr>
      <w:r w:rsidRPr="00F26806">
        <w:rPr>
          <w:sz w:val="28"/>
          <w:szCs w:val="28"/>
        </w:rPr>
        <w:t>Незначительно у</w:t>
      </w:r>
      <w:r w:rsidR="00275310" w:rsidRPr="00F26806">
        <w:rPr>
          <w:sz w:val="28"/>
          <w:szCs w:val="28"/>
        </w:rPr>
        <w:t xml:space="preserve">величилось количество участий обучающихся  в личном первенстве с </w:t>
      </w:r>
      <w:r w:rsidRPr="00F26806">
        <w:rPr>
          <w:sz w:val="28"/>
          <w:szCs w:val="28"/>
        </w:rPr>
        <w:t>3</w:t>
      </w:r>
      <w:r w:rsidR="00275310" w:rsidRPr="00F26806">
        <w:rPr>
          <w:sz w:val="28"/>
          <w:szCs w:val="28"/>
        </w:rPr>
        <w:t xml:space="preserve"> в 2013 году до </w:t>
      </w:r>
      <w:r w:rsidRPr="00F26806">
        <w:rPr>
          <w:sz w:val="28"/>
          <w:szCs w:val="28"/>
        </w:rPr>
        <w:t>4</w:t>
      </w:r>
      <w:r w:rsidR="00275310" w:rsidRPr="00F26806">
        <w:rPr>
          <w:sz w:val="28"/>
          <w:szCs w:val="28"/>
        </w:rPr>
        <w:t xml:space="preserve"> в 2014 году, также возросло количество участников с </w:t>
      </w:r>
      <w:r w:rsidRPr="00F26806">
        <w:rPr>
          <w:sz w:val="28"/>
          <w:szCs w:val="28"/>
        </w:rPr>
        <w:t>10</w:t>
      </w:r>
      <w:r w:rsidR="00275310" w:rsidRPr="00F26806">
        <w:rPr>
          <w:sz w:val="28"/>
          <w:szCs w:val="28"/>
        </w:rPr>
        <w:t xml:space="preserve"> до </w:t>
      </w:r>
      <w:r w:rsidR="005F2A3D" w:rsidRPr="005F2A3D">
        <w:rPr>
          <w:sz w:val="28"/>
          <w:szCs w:val="28"/>
        </w:rPr>
        <w:t>11</w:t>
      </w:r>
      <w:r w:rsidR="00275310" w:rsidRPr="005F2A3D">
        <w:rPr>
          <w:sz w:val="28"/>
          <w:szCs w:val="28"/>
        </w:rPr>
        <w:t xml:space="preserve"> в ср</w:t>
      </w:r>
      <w:r w:rsidRPr="005F2A3D">
        <w:rPr>
          <w:sz w:val="28"/>
          <w:szCs w:val="28"/>
        </w:rPr>
        <w:t>авнении с прошлым годом</w:t>
      </w:r>
      <w:r w:rsidR="005F2A3D" w:rsidRPr="005F2A3D">
        <w:rPr>
          <w:sz w:val="28"/>
          <w:szCs w:val="28"/>
        </w:rPr>
        <w:t xml:space="preserve"> </w:t>
      </w:r>
      <w:r w:rsidRPr="005F2A3D">
        <w:rPr>
          <w:sz w:val="28"/>
          <w:szCs w:val="28"/>
        </w:rPr>
        <w:t>(рис.8</w:t>
      </w:r>
      <w:r w:rsidR="00275310" w:rsidRPr="005F2A3D">
        <w:rPr>
          <w:sz w:val="28"/>
          <w:szCs w:val="28"/>
        </w:rPr>
        <w:t>).</w:t>
      </w:r>
      <w:r w:rsidR="00275310" w:rsidRPr="00F26806">
        <w:rPr>
          <w:color w:val="FF0000"/>
          <w:sz w:val="28"/>
          <w:szCs w:val="28"/>
        </w:rPr>
        <w:t xml:space="preserve"> </w:t>
      </w:r>
    </w:p>
    <w:p w:rsidR="00275310" w:rsidRPr="00F26806" w:rsidRDefault="00275310" w:rsidP="00275310">
      <w:pPr>
        <w:ind w:firstLine="708"/>
        <w:jc w:val="both"/>
        <w:rPr>
          <w:color w:val="FF0000"/>
          <w:sz w:val="28"/>
          <w:szCs w:val="28"/>
        </w:rPr>
      </w:pPr>
    </w:p>
    <w:p w:rsidR="00275310" w:rsidRDefault="00275310" w:rsidP="00275310">
      <w:pPr>
        <w:ind w:firstLine="708"/>
        <w:jc w:val="both"/>
        <w:rPr>
          <w:b/>
          <w:i/>
        </w:rPr>
      </w:pPr>
      <w:r w:rsidRPr="00586923">
        <w:rPr>
          <w:b/>
          <w:i/>
        </w:rPr>
        <w:t>Рис.</w:t>
      </w:r>
      <w:r w:rsidR="00F26806">
        <w:rPr>
          <w:b/>
          <w:i/>
        </w:rPr>
        <w:t>8</w:t>
      </w:r>
    </w:p>
    <w:p w:rsidR="00D15A46" w:rsidRPr="00586923" w:rsidRDefault="00D15A46" w:rsidP="00275310">
      <w:pPr>
        <w:ind w:firstLine="708"/>
        <w:jc w:val="both"/>
        <w:rPr>
          <w:b/>
          <w:i/>
        </w:rPr>
      </w:pPr>
    </w:p>
    <w:p w:rsidR="00275310" w:rsidRPr="007E5D51" w:rsidRDefault="00275310" w:rsidP="00275310">
      <w:pPr>
        <w:jc w:val="center"/>
        <w:rPr>
          <w:b/>
          <w:i/>
        </w:rPr>
      </w:pPr>
      <w:r w:rsidRPr="007E5D51">
        <w:rPr>
          <w:b/>
          <w:i/>
        </w:rPr>
        <w:t xml:space="preserve">Результативность участия в мероприятиях </w:t>
      </w:r>
      <w:r>
        <w:rPr>
          <w:b/>
          <w:i/>
        </w:rPr>
        <w:t>меж</w:t>
      </w:r>
      <w:r w:rsidRPr="007E5D51">
        <w:rPr>
          <w:b/>
          <w:i/>
        </w:rPr>
        <w:t>регионального уровня</w:t>
      </w:r>
    </w:p>
    <w:p w:rsidR="00275310" w:rsidRPr="007E5D51" w:rsidRDefault="00275310" w:rsidP="00275310">
      <w:pPr>
        <w:jc w:val="center"/>
        <w:rPr>
          <w:b/>
          <w:i/>
        </w:rPr>
      </w:pPr>
      <w:r w:rsidRPr="007E5D51">
        <w:rPr>
          <w:b/>
          <w:i/>
        </w:rPr>
        <w:t>– личное первенство</w:t>
      </w:r>
    </w:p>
    <w:p w:rsidR="00275310" w:rsidRDefault="00663EE7" w:rsidP="00275310">
      <w:pPr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>
            <wp:extent cx="6038850" cy="225742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5310" w:rsidRPr="00F26806" w:rsidRDefault="00275310" w:rsidP="00F2680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26806">
        <w:rPr>
          <w:bCs/>
          <w:iCs/>
          <w:sz w:val="28"/>
          <w:szCs w:val="28"/>
        </w:rPr>
        <w:t xml:space="preserve">В сравнении с прошлым 2013 годом, </w:t>
      </w:r>
      <w:r w:rsidR="00F26806" w:rsidRPr="00F26806">
        <w:rPr>
          <w:bCs/>
          <w:iCs/>
          <w:sz w:val="28"/>
          <w:szCs w:val="28"/>
        </w:rPr>
        <w:t xml:space="preserve">в два раза </w:t>
      </w:r>
      <w:r w:rsidRPr="00F26806">
        <w:rPr>
          <w:bCs/>
          <w:iCs/>
          <w:sz w:val="28"/>
          <w:szCs w:val="28"/>
        </w:rPr>
        <w:t>увеличилось в 2014 году количество занятых обучающимися призовых мест</w:t>
      </w:r>
      <w:r w:rsidR="00192FFE">
        <w:rPr>
          <w:bCs/>
          <w:iCs/>
          <w:sz w:val="28"/>
          <w:szCs w:val="28"/>
        </w:rPr>
        <w:t xml:space="preserve"> с 4 до 8: в</w:t>
      </w:r>
      <w:r w:rsidR="00F26806" w:rsidRPr="00F26806">
        <w:rPr>
          <w:bCs/>
          <w:iCs/>
          <w:sz w:val="28"/>
          <w:szCs w:val="28"/>
        </w:rPr>
        <w:t>тор</w:t>
      </w:r>
      <w:r w:rsidRPr="00F26806">
        <w:rPr>
          <w:bCs/>
          <w:iCs/>
          <w:sz w:val="28"/>
          <w:szCs w:val="28"/>
        </w:rPr>
        <w:t xml:space="preserve">ых - с </w:t>
      </w:r>
      <w:r w:rsidR="00F26806" w:rsidRPr="00F26806">
        <w:rPr>
          <w:bCs/>
          <w:iCs/>
          <w:sz w:val="28"/>
          <w:szCs w:val="28"/>
        </w:rPr>
        <w:t>1</w:t>
      </w:r>
      <w:r w:rsidRPr="00F26806">
        <w:rPr>
          <w:bCs/>
          <w:iCs/>
          <w:sz w:val="28"/>
          <w:szCs w:val="28"/>
        </w:rPr>
        <w:t xml:space="preserve"> до 4, третьих - с </w:t>
      </w:r>
      <w:r w:rsidR="00F26806" w:rsidRPr="00F26806">
        <w:rPr>
          <w:bCs/>
          <w:iCs/>
          <w:sz w:val="28"/>
          <w:szCs w:val="28"/>
        </w:rPr>
        <w:t>3</w:t>
      </w:r>
      <w:r w:rsidRPr="00F26806">
        <w:rPr>
          <w:bCs/>
          <w:iCs/>
          <w:sz w:val="28"/>
          <w:szCs w:val="28"/>
        </w:rPr>
        <w:t xml:space="preserve"> до </w:t>
      </w:r>
      <w:r w:rsidR="00F26806" w:rsidRPr="00F26806">
        <w:rPr>
          <w:bCs/>
          <w:iCs/>
          <w:sz w:val="28"/>
          <w:szCs w:val="28"/>
        </w:rPr>
        <w:t>8</w:t>
      </w:r>
      <w:r w:rsidRPr="00F26806">
        <w:rPr>
          <w:bCs/>
          <w:iCs/>
          <w:sz w:val="28"/>
          <w:szCs w:val="28"/>
        </w:rPr>
        <w:t xml:space="preserve">. Количество </w:t>
      </w:r>
      <w:r w:rsidR="00F26806" w:rsidRPr="00F26806">
        <w:rPr>
          <w:bCs/>
          <w:iCs/>
          <w:sz w:val="28"/>
          <w:szCs w:val="28"/>
        </w:rPr>
        <w:t>перв</w:t>
      </w:r>
      <w:r w:rsidRPr="00F26806">
        <w:rPr>
          <w:bCs/>
          <w:iCs/>
          <w:sz w:val="28"/>
          <w:szCs w:val="28"/>
        </w:rPr>
        <w:t xml:space="preserve">ых мест осталось на уровне прошлого года  - </w:t>
      </w:r>
      <w:r w:rsidR="00F26806" w:rsidRPr="00F26806">
        <w:rPr>
          <w:bCs/>
          <w:iCs/>
          <w:sz w:val="28"/>
          <w:szCs w:val="28"/>
        </w:rPr>
        <w:t xml:space="preserve">1 </w:t>
      </w:r>
      <w:r w:rsidRPr="00F26806">
        <w:rPr>
          <w:bCs/>
          <w:iCs/>
          <w:sz w:val="28"/>
          <w:szCs w:val="28"/>
        </w:rPr>
        <w:t>(рис.</w:t>
      </w:r>
      <w:r w:rsidR="00F26806" w:rsidRPr="00F26806">
        <w:rPr>
          <w:bCs/>
          <w:iCs/>
          <w:sz w:val="28"/>
          <w:szCs w:val="28"/>
        </w:rPr>
        <w:t>9</w:t>
      </w:r>
      <w:r w:rsidRPr="00F26806">
        <w:rPr>
          <w:bCs/>
          <w:iCs/>
          <w:sz w:val="28"/>
          <w:szCs w:val="28"/>
        </w:rPr>
        <w:t>).</w:t>
      </w:r>
    </w:p>
    <w:p w:rsidR="00275310" w:rsidRPr="001E008B" w:rsidRDefault="00275310" w:rsidP="00275310">
      <w:pPr>
        <w:ind w:firstLine="708"/>
        <w:jc w:val="both"/>
        <w:rPr>
          <w:bCs/>
          <w:iCs/>
          <w:sz w:val="28"/>
          <w:szCs w:val="28"/>
        </w:rPr>
      </w:pPr>
      <w:r w:rsidRPr="001E008B">
        <w:rPr>
          <w:bCs/>
          <w:iCs/>
          <w:sz w:val="28"/>
          <w:szCs w:val="28"/>
        </w:rPr>
        <w:t xml:space="preserve"> </w:t>
      </w:r>
    </w:p>
    <w:p w:rsidR="00275310" w:rsidRDefault="00275310" w:rsidP="00275310">
      <w:pPr>
        <w:ind w:firstLine="708"/>
        <w:jc w:val="both"/>
        <w:rPr>
          <w:b/>
          <w:bCs/>
          <w:i/>
          <w:iCs/>
        </w:rPr>
      </w:pPr>
      <w:r w:rsidRPr="00AA37DF">
        <w:rPr>
          <w:b/>
          <w:bCs/>
          <w:i/>
          <w:iCs/>
        </w:rPr>
        <w:t>Рис.</w:t>
      </w:r>
      <w:r w:rsidR="00F26806">
        <w:rPr>
          <w:b/>
          <w:bCs/>
          <w:i/>
          <w:iCs/>
        </w:rPr>
        <w:t>9</w:t>
      </w:r>
    </w:p>
    <w:p w:rsidR="00D15A46" w:rsidRPr="00AA37DF" w:rsidRDefault="00D15A46" w:rsidP="00275310">
      <w:pPr>
        <w:ind w:firstLine="708"/>
        <w:jc w:val="both"/>
        <w:rPr>
          <w:b/>
          <w:bCs/>
          <w:i/>
          <w:iCs/>
        </w:rPr>
      </w:pPr>
    </w:p>
    <w:p w:rsidR="00275310" w:rsidRPr="00C51486" w:rsidRDefault="00275310" w:rsidP="00275310">
      <w:pPr>
        <w:ind w:firstLine="708"/>
        <w:jc w:val="center"/>
        <w:rPr>
          <w:b/>
          <w:i/>
        </w:rPr>
      </w:pPr>
      <w:r w:rsidRPr="00C51486">
        <w:rPr>
          <w:b/>
          <w:i/>
        </w:rPr>
        <w:t xml:space="preserve">Результативность участия в соревнованиях </w:t>
      </w:r>
      <w:r>
        <w:rPr>
          <w:b/>
          <w:i/>
        </w:rPr>
        <w:t>меж</w:t>
      </w:r>
      <w:r w:rsidRPr="00C51486">
        <w:rPr>
          <w:b/>
          <w:i/>
        </w:rPr>
        <w:t>регионального уровня</w:t>
      </w:r>
    </w:p>
    <w:p w:rsidR="00275310" w:rsidRPr="00C51486" w:rsidRDefault="00275310" w:rsidP="00275310">
      <w:pPr>
        <w:ind w:firstLine="708"/>
        <w:jc w:val="center"/>
        <w:rPr>
          <w:b/>
          <w:i/>
        </w:rPr>
      </w:pPr>
      <w:r w:rsidRPr="00C51486">
        <w:rPr>
          <w:b/>
          <w:i/>
        </w:rPr>
        <w:t>(личное первенство) в динамике</w:t>
      </w:r>
      <w:r>
        <w:rPr>
          <w:b/>
          <w:i/>
        </w:rPr>
        <w:t xml:space="preserve"> за </w:t>
      </w:r>
      <w:r w:rsidR="00F26806">
        <w:rPr>
          <w:b/>
          <w:i/>
        </w:rPr>
        <w:t>2 года</w:t>
      </w:r>
    </w:p>
    <w:p w:rsidR="00275310" w:rsidRPr="004E4CCF" w:rsidRDefault="00663EE7" w:rsidP="00275310">
      <w:pPr>
        <w:jc w:val="both"/>
      </w:pPr>
      <w:r>
        <w:rPr>
          <w:noProof/>
        </w:rPr>
        <w:drawing>
          <wp:inline distT="0" distB="0" distL="0" distR="0">
            <wp:extent cx="6477000" cy="24384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5310" w:rsidRPr="00192FFE" w:rsidRDefault="00F26806" w:rsidP="00275310">
      <w:pPr>
        <w:ind w:firstLine="708"/>
        <w:jc w:val="both"/>
        <w:rPr>
          <w:sz w:val="28"/>
          <w:szCs w:val="28"/>
        </w:rPr>
      </w:pPr>
      <w:r w:rsidRPr="00192FFE">
        <w:rPr>
          <w:sz w:val="28"/>
          <w:szCs w:val="28"/>
        </w:rPr>
        <w:t>С</w:t>
      </w:r>
      <w:r w:rsidR="00275310" w:rsidRPr="00192FFE">
        <w:rPr>
          <w:sz w:val="28"/>
          <w:szCs w:val="28"/>
        </w:rPr>
        <w:t xml:space="preserve">оотношение количества участников соревнований и количества занятых призовых мест </w:t>
      </w:r>
      <w:r w:rsidRPr="00192FFE">
        <w:rPr>
          <w:sz w:val="28"/>
          <w:szCs w:val="28"/>
        </w:rPr>
        <w:t xml:space="preserve">говорит об </w:t>
      </w:r>
      <w:r w:rsidRPr="0053647B">
        <w:rPr>
          <w:b/>
          <w:sz w:val="28"/>
          <w:szCs w:val="28"/>
        </w:rPr>
        <w:t>улучшении качества участия</w:t>
      </w:r>
      <w:r w:rsidRPr="00192FFE">
        <w:rPr>
          <w:sz w:val="28"/>
          <w:szCs w:val="28"/>
        </w:rPr>
        <w:t xml:space="preserve"> </w:t>
      </w:r>
      <w:r w:rsidRPr="00192FFE">
        <w:rPr>
          <w:sz w:val="28"/>
          <w:szCs w:val="28"/>
        </w:rPr>
        <w:lastRenderedPageBreak/>
        <w:t>обучающихся в соревнованиях межрегионального уровня в сравнении с 2013 годом.</w:t>
      </w:r>
      <w:r w:rsidR="00275310" w:rsidRPr="00192FFE">
        <w:rPr>
          <w:sz w:val="28"/>
          <w:szCs w:val="28"/>
        </w:rPr>
        <w:t xml:space="preserve"> В 2013 году </w:t>
      </w:r>
      <w:r w:rsidR="00192FFE" w:rsidRPr="00192FFE">
        <w:rPr>
          <w:sz w:val="28"/>
          <w:szCs w:val="28"/>
        </w:rPr>
        <w:t>40</w:t>
      </w:r>
      <w:r w:rsidR="00275310" w:rsidRPr="00192FFE">
        <w:rPr>
          <w:sz w:val="28"/>
          <w:szCs w:val="28"/>
        </w:rPr>
        <w:t xml:space="preserve">% участников областных соревнований заняли призовые места, в 2014 - </w:t>
      </w:r>
      <w:r w:rsidR="00192FFE" w:rsidRPr="00192FFE">
        <w:rPr>
          <w:sz w:val="28"/>
          <w:szCs w:val="28"/>
        </w:rPr>
        <w:t>72</w:t>
      </w:r>
      <w:r w:rsidR="00275310" w:rsidRPr="00192FFE">
        <w:rPr>
          <w:sz w:val="28"/>
          <w:szCs w:val="28"/>
        </w:rPr>
        <w:t xml:space="preserve">,7%, что на </w:t>
      </w:r>
      <w:r w:rsidR="00192FFE" w:rsidRPr="00192FFE">
        <w:rPr>
          <w:sz w:val="28"/>
          <w:szCs w:val="28"/>
        </w:rPr>
        <w:t>32,7</w:t>
      </w:r>
      <w:r w:rsidR="00275310" w:rsidRPr="00192FFE">
        <w:rPr>
          <w:sz w:val="28"/>
          <w:szCs w:val="28"/>
        </w:rPr>
        <w:t xml:space="preserve">% </w:t>
      </w:r>
      <w:r w:rsidR="00192FFE" w:rsidRPr="00192FFE">
        <w:rPr>
          <w:sz w:val="28"/>
          <w:szCs w:val="28"/>
        </w:rPr>
        <w:t>бол</w:t>
      </w:r>
      <w:r w:rsidR="00275310" w:rsidRPr="00192FFE">
        <w:rPr>
          <w:sz w:val="28"/>
          <w:szCs w:val="28"/>
        </w:rPr>
        <w:t xml:space="preserve">ьше. Соотношение количества занятых первых мест </w:t>
      </w:r>
      <w:r w:rsidR="00192FFE" w:rsidRPr="00192FFE">
        <w:rPr>
          <w:sz w:val="28"/>
          <w:szCs w:val="28"/>
        </w:rPr>
        <w:t xml:space="preserve">незначительно уменьшилось </w:t>
      </w:r>
      <w:r w:rsidR="00275310" w:rsidRPr="00192FFE">
        <w:rPr>
          <w:sz w:val="28"/>
          <w:szCs w:val="28"/>
        </w:rPr>
        <w:t>в сравнении с 2013 годом на 1%</w:t>
      </w:r>
      <w:r w:rsidR="00192FFE" w:rsidRPr="00192FFE">
        <w:rPr>
          <w:sz w:val="28"/>
          <w:szCs w:val="28"/>
        </w:rPr>
        <w:t xml:space="preserve">. Вторых и третьих увеличилось на 26,4% и 7,3% соответственно </w:t>
      </w:r>
      <w:r w:rsidR="00275310" w:rsidRPr="00192FFE">
        <w:rPr>
          <w:sz w:val="28"/>
          <w:szCs w:val="28"/>
        </w:rPr>
        <w:t>(рис.</w:t>
      </w:r>
      <w:r w:rsidR="00192FFE" w:rsidRPr="00192FFE">
        <w:rPr>
          <w:sz w:val="28"/>
          <w:szCs w:val="28"/>
        </w:rPr>
        <w:t>10</w:t>
      </w:r>
      <w:r w:rsidR="00275310" w:rsidRPr="00192FFE">
        <w:rPr>
          <w:sz w:val="28"/>
          <w:szCs w:val="28"/>
        </w:rPr>
        <w:t>).</w:t>
      </w:r>
    </w:p>
    <w:p w:rsidR="00275310" w:rsidRDefault="00275310" w:rsidP="00275310">
      <w:pPr>
        <w:ind w:firstLine="708"/>
        <w:jc w:val="both"/>
        <w:rPr>
          <w:sz w:val="28"/>
          <w:szCs w:val="28"/>
        </w:rPr>
      </w:pPr>
    </w:p>
    <w:p w:rsidR="00275310" w:rsidRDefault="00275310" w:rsidP="00275310">
      <w:pPr>
        <w:ind w:firstLine="708"/>
        <w:jc w:val="both"/>
        <w:rPr>
          <w:b/>
          <w:i/>
        </w:rPr>
      </w:pPr>
      <w:r w:rsidRPr="00586923">
        <w:rPr>
          <w:b/>
          <w:i/>
        </w:rPr>
        <w:t>Рис.</w:t>
      </w:r>
      <w:r w:rsidR="00192FFE">
        <w:rPr>
          <w:b/>
          <w:i/>
        </w:rPr>
        <w:t>10</w:t>
      </w:r>
    </w:p>
    <w:p w:rsidR="00275310" w:rsidRPr="00586923" w:rsidRDefault="00275310" w:rsidP="00275310">
      <w:pPr>
        <w:ind w:firstLine="708"/>
        <w:jc w:val="both"/>
        <w:rPr>
          <w:b/>
          <w:i/>
        </w:rPr>
      </w:pPr>
    </w:p>
    <w:p w:rsidR="00275310" w:rsidRPr="00586923" w:rsidRDefault="00275310" w:rsidP="00275310">
      <w:pPr>
        <w:ind w:firstLine="708"/>
        <w:jc w:val="both"/>
        <w:rPr>
          <w:b/>
          <w:i/>
        </w:rPr>
      </w:pPr>
      <w:r w:rsidRPr="00586923">
        <w:rPr>
          <w:b/>
          <w:i/>
        </w:rPr>
        <w:t xml:space="preserve">Соотношение количества занятых призовых мест к количеству участников </w:t>
      </w:r>
      <w:r w:rsidR="00192FFE">
        <w:rPr>
          <w:b/>
          <w:i/>
        </w:rPr>
        <w:t xml:space="preserve">межрегиональных </w:t>
      </w:r>
      <w:r w:rsidRPr="00586923">
        <w:rPr>
          <w:b/>
          <w:i/>
        </w:rPr>
        <w:t>соревнований</w:t>
      </w:r>
      <w:r>
        <w:rPr>
          <w:b/>
          <w:i/>
        </w:rPr>
        <w:t xml:space="preserve"> в динамике за 2 года</w:t>
      </w:r>
    </w:p>
    <w:p w:rsidR="00275310" w:rsidRPr="007E5D51" w:rsidRDefault="00663EE7" w:rsidP="00275310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25" cy="18288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75310" w:rsidRPr="00967C1D" w:rsidRDefault="00275310" w:rsidP="00275310">
      <w:pPr>
        <w:ind w:firstLine="708"/>
        <w:jc w:val="both"/>
        <w:rPr>
          <w:sz w:val="28"/>
          <w:szCs w:val="28"/>
        </w:rPr>
      </w:pPr>
      <w:r w:rsidRPr="00967C1D">
        <w:rPr>
          <w:sz w:val="28"/>
          <w:szCs w:val="28"/>
        </w:rPr>
        <w:t xml:space="preserve">Количество участий в </w:t>
      </w:r>
      <w:r w:rsidR="00201D1A" w:rsidRPr="00967C1D">
        <w:rPr>
          <w:sz w:val="28"/>
          <w:szCs w:val="28"/>
        </w:rPr>
        <w:t>меж</w:t>
      </w:r>
      <w:r w:rsidRPr="00967C1D">
        <w:rPr>
          <w:sz w:val="28"/>
          <w:szCs w:val="28"/>
        </w:rPr>
        <w:t xml:space="preserve">региональных соревнованиях командного первенства </w:t>
      </w:r>
      <w:r w:rsidR="00B97F92">
        <w:rPr>
          <w:sz w:val="28"/>
          <w:szCs w:val="28"/>
        </w:rPr>
        <w:t xml:space="preserve">и количество участников таких соревнований </w:t>
      </w:r>
      <w:r w:rsidRPr="00967C1D">
        <w:rPr>
          <w:sz w:val="28"/>
          <w:szCs w:val="28"/>
        </w:rPr>
        <w:t xml:space="preserve">в сравнении  прошлым 2014 годом </w:t>
      </w:r>
      <w:r w:rsidR="00B97F92">
        <w:rPr>
          <w:sz w:val="28"/>
          <w:szCs w:val="28"/>
        </w:rPr>
        <w:t xml:space="preserve">также </w:t>
      </w:r>
      <w:r w:rsidRPr="00967C1D">
        <w:rPr>
          <w:sz w:val="28"/>
          <w:szCs w:val="28"/>
        </w:rPr>
        <w:t>возросло (рис.</w:t>
      </w:r>
      <w:r w:rsidR="00967C1D" w:rsidRPr="00967C1D">
        <w:rPr>
          <w:sz w:val="28"/>
          <w:szCs w:val="28"/>
        </w:rPr>
        <w:t>11</w:t>
      </w:r>
      <w:r w:rsidRPr="00967C1D">
        <w:rPr>
          <w:sz w:val="28"/>
          <w:szCs w:val="28"/>
        </w:rPr>
        <w:t>).</w:t>
      </w:r>
    </w:p>
    <w:p w:rsidR="00275310" w:rsidRPr="00967C1D" w:rsidRDefault="00275310" w:rsidP="00275310">
      <w:pPr>
        <w:ind w:firstLine="708"/>
        <w:jc w:val="both"/>
        <w:rPr>
          <w:sz w:val="28"/>
          <w:szCs w:val="28"/>
        </w:rPr>
      </w:pPr>
    </w:p>
    <w:p w:rsidR="00275310" w:rsidRPr="00967C1D" w:rsidRDefault="00275310" w:rsidP="00275310">
      <w:pPr>
        <w:ind w:firstLine="708"/>
        <w:jc w:val="both"/>
        <w:rPr>
          <w:b/>
          <w:i/>
        </w:rPr>
      </w:pPr>
      <w:r w:rsidRPr="00967C1D">
        <w:rPr>
          <w:b/>
          <w:i/>
        </w:rPr>
        <w:t>Рис.</w:t>
      </w:r>
      <w:r w:rsidR="00967C1D" w:rsidRPr="00967C1D">
        <w:rPr>
          <w:b/>
          <w:i/>
        </w:rPr>
        <w:t>11</w:t>
      </w:r>
    </w:p>
    <w:p w:rsidR="00275310" w:rsidRPr="00201D1A" w:rsidRDefault="00275310" w:rsidP="00275310">
      <w:pPr>
        <w:ind w:firstLine="708"/>
        <w:jc w:val="both"/>
        <w:rPr>
          <w:b/>
          <w:i/>
          <w:color w:val="FF0000"/>
        </w:rPr>
      </w:pPr>
    </w:p>
    <w:p w:rsidR="00275310" w:rsidRPr="00967C1D" w:rsidRDefault="00275310" w:rsidP="00275310">
      <w:pPr>
        <w:jc w:val="center"/>
        <w:rPr>
          <w:b/>
          <w:i/>
        </w:rPr>
      </w:pPr>
      <w:r w:rsidRPr="00967C1D">
        <w:rPr>
          <w:b/>
          <w:i/>
        </w:rPr>
        <w:t xml:space="preserve">Динамика участий обучающихся  в мероприятиях </w:t>
      </w:r>
      <w:r w:rsidR="00967C1D" w:rsidRPr="00967C1D">
        <w:rPr>
          <w:b/>
          <w:i/>
        </w:rPr>
        <w:t>меж</w:t>
      </w:r>
      <w:r w:rsidRPr="00967C1D">
        <w:rPr>
          <w:b/>
          <w:i/>
        </w:rPr>
        <w:t>регионального уровня</w:t>
      </w:r>
    </w:p>
    <w:p w:rsidR="00275310" w:rsidRPr="00967C1D" w:rsidRDefault="00275310" w:rsidP="00275310">
      <w:pPr>
        <w:jc w:val="center"/>
        <w:rPr>
          <w:b/>
          <w:i/>
        </w:rPr>
      </w:pPr>
      <w:r w:rsidRPr="00967C1D">
        <w:rPr>
          <w:b/>
          <w:i/>
        </w:rPr>
        <w:t>– командное первенство</w:t>
      </w:r>
    </w:p>
    <w:p w:rsidR="00275310" w:rsidRPr="00201D1A" w:rsidRDefault="00275310" w:rsidP="00275310">
      <w:pPr>
        <w:ind w:firstLine="567"/>
        <w:jc w:val="both"/>
        <w:rPr>
          <w:color w:val="FF0000"/>
        </w:rPr>
      </w:pPr>
    </w:p>
    <w:p w:rsidR="00275310" w:rsidRPr="00201D1A" w:rsidRDefault="00663EE7" w:rsidP="00275310">
      <w:pPr>
        <w:rPr>
          <w:bCs/>
          <w:iCs/>
          <w:color w:val="FF0000"/>
          <w:sz w:val="28"/>
          <w:szCs w:val="28"/>
        </w:rPr>
      </w:pPr>
      <w:r>
        <w:rPr>
          <w:bCs/>
          <w:iCs/>
          <w:noProof/>
          <w:color w:val="FF0000"/>
          <w:sz w:val="28"/>
          <w:szCs w:val="28"/>
        </w:rPr>
        <w:drawing>
          <wp:inline distT="0" distB="0" distL="0" distR="0">
            <wp:extent cx="5629275" cy="15621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75310" w:rsidRPr="00AB4BB3" w:rsidRDefault="00275310" w:rsidP="00275310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  <w:lang/>
        </w:rPr>
      </w:pPr>
    </w:p>
    <w:p w:rsidR="00275310" w:rsidRDefault="00275310" w:rsidP="00B97F9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AB4BB3">
        <w:rPr>
          <w:rFonts w:ascii="Times New Roman" w:hAnsi="Times New Roman" w:cs="Times New Roman"/>
          <w:color w:val="FF0000"/>
          <w:sz w:val="28"/>
          <w:szCs w:val="28"/>
          <w:lang/>
        </w:rPr>
        <w:tab/>
      </w:r>
      <w:r w:rsidR="00B97F92" w:rsidRPr="00B97F92">
        <w:rPr>
          <w:rFonts w:ascii="Times New Roman" w:hAnsi="Times New Roman" w:cs="Times New Roman"/>
          <w:sz w:val="28"/>
          <w:szCs w:val="28"/>
          <w:lang/>
        </w:rPr>
        <w:t xml:space="preserve">Результативность участия </w:t>
      </w:r>
      <w:r w:rsidRPr="00B97F92">
        <w:rPr>
          <w:rFonts w:ascii="Times New Roman" w:hAnsi="Times New Roman" w:cs="Times New Roman"/>
          <w:sz w:val="28"/>
          <w:szCs w:val="28"/>
        </w:rPr>
        <w:t xml:space="preserve">в сравнении с данными 2013 года </w:t>
      </w:r>
      <w:r w:rsidR="00B97F92" w:rsidRPr="00B97F92">
        <w:rPr>
          <w:rFonts w:ascii="Times New Roman" w:hAnsi="Times New Roman" w:cs="Times New Roman"/>
          <w:sz w:val="28"/>
          <w:szCs w:val="28"/>
        </w:rPr>
        <w:t>улучшилась</w:t>
      </w:r>
      <w:r w:rsidRPr="00B97F92">
        <w:rPr>
          <w:rFonts w:ascii="Times New Roman" w:hAnsi="Times New Roman" w:cs="Times New Roman"/>
          <w:sz w:val="28"/>
          <w:szCs w:val="28"/>
        </w:rPr>
        <w:t xml:space="preserve"> (рис.</w:t>
      </w:r>
      <w:r w:rsidR="00B97F92" w:rsidRPr="00B97F92">
        <w:rPr>
          <w:rFonts w:ascii="Times New Roman" w:hAnsi="Times New Roman" w:cs="Times New Roman"/>
          <w:sz w:val="28"/>
          <w:szCs w:val="28"/>
        </w:rPr>
        <w:t>12</w:t>
      </w:r>
      <w:r w:rsidRPr="00B97F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5310" w:rsidRDefault="00275310" w:rsidP="00275310">
      <w:pPr>
        <w:ind w:firstLine="708"/>
        <w:jc w:val="both"/>
        <w:rPr>
          <w:sz w:val="28"/>
          <w:szCs w:val="28"/>
        </w:rPr>
      </w:pPr>
    </w:p>
    <w:p w:rsidR="00D15A46" w:rsidRDefault="00D15A46" w:rsidP="00275310">
      <w:pPr>
        <w:ind w:firstLine="708"/>
        <w:jc w:val="both"/>
        <w:rPr>
          <w:sz w:val="28"/>
          <w:szCs w:val="28"/>
        </w:rPr>
      </w:pPr>
    </w:p>
    <w:p w:rsidR="00D15A46" w:rsidRDefault="00D15A46" w:rsidP="00275310">
      <w:pPr>
        <w:ind w:firstLine="708"/>
        <w:jc w:val="both"/>
        <w:rPr>
          <w:sz w:val="28"/>
          <w:szCs w:val="28"/>
        </w:rPr>
      </w:pPr>
    </w:p>
    <w:p w:rsidR="00D15A46" w:rsidRDefault="00D15A46" w:rsidP="00275310">
      <w:pPr>
        <w:ind w:firstLine="708"/>
        <w:jc w:val="both"/>
        <w:rPr>
          <w:sz w:val="28"/>
          <w:szCs w:val="28"/>
        </w:rPr>
      </w:pPr>
    </w:p>
    <w:p w:rsidR="00D15A46" w:rsidRDefault="00D15A46" w:rsidP="00275310">
      <w:pPr>
        <w:ind w:firstLine="708"/>
        <w:jc w:val="both"/>
        <w:rPr>
          <w:sz w:val="28"/>
          <w:szCs w:val="28"/>
        </w:rPr>
      </w:pPr>
    </w:p>
    <w:p w:rsidR="00D15A46" w:rsidRDefault="00D15A46" w:rsidP="00275310">
      <w:pPr>
        <w:ind w:firstLine="708"/>
        <w:jc w:val="both"/>
        <w:rPr>
          <w:sz w:val="28"/>
          <w:szCs w:val="28"/>
        </w:rPr>
      </w:pPr>
    </w:p>
    <w:p w:rsidR="00D15A46" w:rsidRDefault="00D15A46" w:rsidP="00275310">
      <w:pPr>
        <w:ind w:firstLine="708"/>
        <w:jc w:val="both"/>
        <w:rPr>
          <w:sz w:val="28"/>
          <w:szCs w:val="28"/>
        </w:rPr>
      </w:pPr>
    </w:p>
    <w:p w:rsidR="00D15A46" w:rsidRDefault="00D15A46" w:rsidP="00275310">
      <w:pPr>
        <w:ind w:firstLine="708"/>
        <w:jc w:val="both"/>
        <w:rPr>
          <w:b/>
          <w:i/>
        </w:rPr>
      </w:pPr>
    </w:p>
    <w:p w:rsidR="00275310" w:rsidRPr="00B97F92" w:rsidRDefault="00275310" w:rsidP="00275310">
      <w:pPr>
        <w:ind w:firstLine="708"/>
        <w:jc w:val="both"/>
        <w:rPr>
          <w:b/>
          <w:i/>
        </w:rPr>
      </w:pPr>
      <w:r w:rsidRPr="00B97F92">
        <w:rPr>
          <w:b/>
          <w:i/>
        </w:rPr>
        <w:lastRenderedPageBreak/>
        <w:t>Рис.</w:t>
      </w:r>
      <w:r w:rsidR="00B97F92" w:rsidRPr="00B97F92">
        <w:rPr>
          <w:b/>
          <w:i/>
        </w:rPr>
        <w:t>12</w:t>
      </w:r>
    </w:p>
    <w:p w:rsidR="00275310" w:rsidRPr="00B97F92" w:rsidRDefault="00275310" w:rsidP="00275310">
      <w:pPr>
        <w:ind w:firstLine="708"/>
        <w:jc w:val="center"/>
        <w:rPr>
          <w:b/>
          <w:i/>
        </w:rPr>
      </w:pPr>
    </w:p>
    <w:p w:rsidR="00275310" w:rsidRPr="00B97F92" w:rsidRDefault="00275310" w:rsidP="00275310">
      <w:pPr>
        <w:ind w:firstLine="708"/>
        <w:jc w:val="center"/>
        <w:rPr>
          <w:b/>
          <w:i/>
        </w:rPr>
      </w:pPr>
      <w:r w:rsidRPr="00B97F92">
        <w:rPr>
          <w:b/>
          <w:i/>
        </w:rPr>
        <w:t xml:space="preserve">Результативность участия в соревнованиях </w:t>
      </w:r>
      <w:r w:rsidR="0053647B">
        <w:rPr>
          <w:b/>
          <w:i/>
        </w:rPr>
        <w:t>меж</w:t>
      </w:r>
      <w:r w:rsidRPr="00B97F92">
        <w:rPr>
          <w:b/>
          <w:i/>
        </w:rPr>
        <w:t>регионального уровня</w:t>
      </w:r>
    </w:p>
    <w:p w:rsidR="00275310" w:rsidRPr="00B97F92" w:rsidRDefault="00275310" w:rsidP="00275310">
      <w:pPr>
        <w:ind w:firstLine="708"/>
        <w:jc w:val="center"/>
        <w:rPr>
          <w:b/>
          <w:i/>
        </w:rPr>
      </w:pPr>
      <w:r w:rsidRPr="00B97F92">
        <w:rPr>
          <w:b/>
          <w:i/>
        </w:rPr>
        <w:t xml:space="preserve"> (командное первенство) в динамике</w:t>
      </w:r>
      <w:r w:rsidR="00B97F92" w:rsidRPr="00B97F92">
        <w:rPr>
          <w:b/>
          <w:i/>
        </w:rPr>
        <w:t xml:space="preserve"> за 2 года</w:t>
      </w:r>
    </w:p>
    <w:p w:rsidR="00275310" w:rsidRPr="00201D1A" w:rsidRDefault="00663EE7" w:rsidP="00275310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867400" cy="2181225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765D" w:rsidRDefault="007B765D" w:rsidP="007B765D">
      <w:pPr>
        <w:ind w:firstLine="708"/>
        <w:jc w:val="both"/>
        <w:rPr>
          <w:b/>
          <w:color w:val="000000"/>
          <w:sz w:val="28"/>
          <w:szCs w:val="28"/>
        </w:rPr>
      </w:pPr>
    </w:p>
    <w:p w:rsidR="002F4CEF" w:rsidRDefault="002F4CEF" w:rsidP="007B765D">
      <w:pPr>
        <w:ind w:firstLine="708"/>
        <w:jc w:val="both"/>
        <w:rPr>
          <w:b/>
          <w:color w:val="000000"/>
          <w:sz w:val="28"/>
          <w:szCs w:val="28"/>
        </w:rPr>
      </w:pPr>
    </w:p>
    <w:p w:rsidR="007B765D" w:rsidRPr="00F26806" w:rsidRDefault="007B765D" w:rsidP="007B765D">
      <w:pPr>
        <w:ind w:firstLine="708"/>
        <w:jc w:val="both"/>
        <w:rPr>
          <w:sz w:val="28"/>
          <w:szCs w:val="28"/>
        </w:rPr>
      </w:pPr>
      <w:r w:rsidRPr="00F26806">
        <w:rPr>
          <w:sz w:val="28"/>
          <w:szCs w:val="28"/>
        </w:rPr>
        <w:t xml:space="preserve">Наблюдается </w:t>
      </w:r>
      <w:r w:rsidRPr="007B765D">
        <w:rPr>
          <w:sz w:val="28"/>
          <w:szCs w:val="28"/>
        </w:rPr>
        <w:t xml:space="preserve">положительная динамика участия обучающихся города в соревнованиях </w:t>
      </w:r>
      <w:r w:rsidRPr="002F4CEF">
        <w:rPr>
          <w:b/>
          <w:sz w:val="28"/>
          <w:szCs w:val="28"/>
          <w:u w:val="single"/>
        </w:rPr>
        <w:t>всероссийского уровня</w:t>
      </w:r>
      <w:r w:rsidRPr="00F26806">
        <w:rPr>
          <w:sz w:val="28"/>
          <w:szCs w:val="28"/>
        </w:rPr>
        <w:t xml:space="preserve">. </w:t>
      </w:r>
    </w:p>
    <w:p w:rsidR="007B765D" w:rsidRDefault="007B765D" w:rsidP="007B765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</w:t>
      </w:r>
      <w:r w:rsidRPr="00F26806">
        <w:rPr>
          <w:sz w:val="28"/>
          <w:szCs w:val="28"/>
        </w:rPr>
        <w:t xml:space="preserve">величилось количество участий обучающихся  в личном первенстве с </w:t>
      </w:r>
      <w:r>
        <w:rPr>
          <w:sz w:val="28"/>
          <w:szCs w:val="28"/>
        </w:rPr>
        <w:t>8</w:t>
      </w:r>
      <w:r w:rsidRPr="00F26806">
        <w:rPr>
          <w:sz w:val="28"/>
          <w:szCs w:val="28"/>
        </w:rPr>
        <w:t xml:space="preserve"> в 2013 году до </w:t>
      </w:r>
      <w:r>
        <w:rPr>
          <w:sz w:val="28"/>
          <w:szCs w:val="28"/>
        </w:rPr>
        <w:t>17</w:t>
      </w:r>
      <w:r w:rsidRPr="00F26806">
        <w:rPr>
          <w:sz w:val="28"/>
          <w:szCs w:val="28"/>
        </w:rPr>
        <w:t xml:space="preserve"> в 2014 году, также возросло количество участников с 1</w:t>
      </w:r>
      <w:r>
        <w:rPr>
          <w:sz w:val="28"/>
          <w:szCs w:val="28"/>
        </w:rPr>
        <w:t>6</w:t>
      </w:r>
      <w:r w:rsidRPr="00F26806">
        <w:rPr>
          <w:sz w:val="28"/>
          <w:szCs w:val="28"/>
        </w:rPr>
        <w:t xml:space="preserve"> до </w:t>
      </w:r>
      <w:r>
        <w:rPr>
          <w:sz w:val="28"/>
          <w:szCs w:val="28"/>
        </w:rPr>
        <w:t>33</w:t>
      </w:r>
      <w:r w:rsidRPr="005F2A3D">
        <w:rPr>
          <w:sz w:val="28"/>
          <w:szCs w:val="28"/>
        </w:rPr>
        <w:t xml:space="preserve"> в сравнении с прошлым годом </w:t>
      </w:r>
      <w:r w:rsidRPr="005F2A3D">
        <w:rPr>
          <w:sz w:val="28"/>
          <w:szCs w:val="28"/>
        </w:rPr>
        <w:tab/>
        <w:t>(рис.</w:t>
      </w:r>
      <w:r>
        <w:rPr>
          <w:sz w:val="28"/>
          <w:szCs w:val="28"/>
        </w:rPr>
        <w:t>13</w:t>
      </w:r>
      <w:r w:rsidRPr="005F2A3D">
        <w:rPr>
          <w:sz w:val="28"/>
          <w:szCs w:val="28"/>
        </w:rPr>
        <w:t>).</w:t>
      </w:r>
      <w:r w:rsidRPr="00F26806">
        <w:rPr>
          <w:color w:val="FF0000"/>
          <w:sz w:val="28"/>
          <w:szCs w:val="28"/>
        </w:rPr>
        <w:t xml:space="preserve"> </w:t>
      </w:r>
    </w:p>
    <w:p w:rsidR="007B765D" w:rsidRPr="00F26806" w:rsidRDefault="007B765D" w:rsidP="007B765D">
      <w:pPr>
        <w:ind w:firstLine="708"/>
        <w:jc w:val="both"/>
        <w:rPr>
          <w:color w:val="FF0000"/>
          <w:sz w:val="28"/>
          <w:szCs w:val="28"/>
        </w:rPr>
      </w:pPr>
    </w:p>
    <w:p w:rsidR="007B765D" w:rsidRDefault="007B765D" w:rsidP="007B765D">
      <w:pPr>
        <w:ind w:firstLine="708"/>
        <w:jc w:val="both"/>
        <w:rPr>
          <w:b/>
          <w:i/>
        </w:rPr>
      </w:pPr>
      <w:r w:rsidRPr="00586923">
        <w:rPr>
          <w:b/>
          <w:i/>
        </w:rPr>
        <w:t>Рис.</w:t>
      </w:r>
      <w:r>
        <w:rPr>
          <w:b/>
          <w:i/>
        </w:rPr>
        <w:t>13</w:t>
      </w:r>
    </w:p>
    <w:p w:rsidR="007B765D" w:rsidRPr="00586923" w:rsidRDefault="007B765D" w:rsidP="007B765D">
      <w:pPr>
        <w:ind w:firstLine="708"/>
        <w:jc w:val="both"/>
        <w:rPr>
          <w:b/>
          <w:i/>
        </w:rPr>
      </w:pPr>
    </w:p>
    <w:p w:rsidR="007B765D" w:rsidRPr="007E5D51" w:rsidRDefault="007B765D" w:rsidP="007B765D">
      <w:pPr>
        <w:jc w:val="center"/>
        <w:rPr>
          <w:b/>
          <w:i/>
        </w:rPr>
      </w:pPr>
      <w:r w:rsidRPr="007E5D51">
        <w:rPr>
          <w:b/>
          <w:i/>
        </w:rPr>
        <w:t xml:space="preserve">Результативность участия в </w:t>
      </w:r>
      <w:r w:rsidR="002F4CEF">
        <w:rPr>
          <w:b/>
          <w:i/>
        </w:rPr>
        <w:t>соревнованиях всероссийск</w:t>
      </w:r>
      <w:r w:rsidRPr="007E5D51">
        <w:rPr>
          <w:b/>
          <w:i/>
        </w:rPr>
        <w:t>ого уровня</w:t>
      </w:r>
    </w:p>
    <w:p w:rsidR="007B765D" w:rsidRPr="007E5D51" w:rsidRDefault="007B765D" w:rsidP="007B765D">
      <w:pPr>
        <w:jc w:val="center"/>
        <w:rPr>
          <w:b/>
          <w:i/>
        </w:rPr>
      </w:pPr>
      <w:r w:rsidRPr="007E5D51">
        <w:rPr>
          <w:b/>
          <w:i/>
        </w:rPr>
        <w:t>– личное первенство</w:t>
      </w:r>
    </w:p>
    <w:p w:rsidR="007B765D" w:rsidRDefault="00663EE7" w:rsidP="007B765D">
      <w:pPr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>
            <wp:extent cx="6038850" cy="2257425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B765D" w:rsidRPr="002F4CEF" w:rsidRDefault="007B765D" w:rsidP="007B765D">
      <w:pPr>
        <w:jc w:val="both"/>
        <w:rPr>
          <w:bCs/>
          <w:iCs/>
          <w:sz w:val="28"/>
          <w:szCs w:val="28"/>
        </w:rPr>
      </w:pPr>
      <w:r w:rsidRPr="002F4CEF">
        <w:rPr>
          <w:bCs/>
          <w:iCs/>
          <w:sz w:val="28"/>
          <w:szCs w:val="28"/>
        </w:rPr>
        <w:tab/>
        <w:t xml:space="preserve">В </w:t>
      </w:r>
      <w:r w:rsidR="002F4CEF" w:rsidRPr="002F4CEF">
        <w:rPr>
          <w:bCs/>
          <w:iCs/>
          <w:sz w:val="28"/>
          <w:szCs w:val="28"/>
        </w:rPr>
        <w:t xml:space="preserve">сравнении с прошлым 2013 годом </w:t>
      </w:r>
      <w:r w:rsidRPr="002F4CEF">
        <w:rPr>
          <w:bCs/>
          <w:iCs/>
          <w:sz w:val="28"/>
          <w:szCs w:val="28"/>
        </w:rPr>
        <w:t xml:space="preserve">увеличилось в 2014 году количество занятых обучающимися призовых мест с </w:t>
      </w:r>
      <w:r w:rsidR="002F4CEF" w:rsidRPr="002F4CEF">
        <w:rPr>
          <w:bCs/>
          <w:iCs/>
          <w:sz w:val="28"/>
          <w:szCs w:val="28"/>
        </w:rPr>
        <w:t>9</w:t>
      </w:r>
      <w:r w:rsidRPr="002F4CEF">
        <w:rPr>
          <w:bCs/>
          <w:iCs/>
          <w:sz w:val="28"/>
          <w:szCs w:val="28"/>
        </w:rPr>
        <w:t xml:space="preserve"> до </w:t>
      </w:r>
      <w:r w:rsidR="002F4CEF" w:rsidRPr="002F4CEF">
        <w:rPr>
          <w:bCs/>
          <w:iCs/>
          <w:sz w:val="28"/>
          <w:szCs w:val="28"/>
        </w:rPr>
        <w:t>13</w:t>
      </w:r>
      <w:r w:rsidRPr="002F4CEF">
        <w:rPr>
          <w:bCs/>
          <w:iCs/>
          <w:sz w:val="28"/>
          <w:szCs w:val="28"/>
        </w:rPr>
        <w:t>:</w:t>
      </w:r>
      <w:r w:rsidR="002F4CEF" w:rsidRPr="002F4CEF">
        <w:rPr>
          <w:bCs/>
          <w:iCs/>
          <w:sz w:val="28"/>
          <w:szCs w:val="28"/>
        </w:rPr>
        <w:t xml:space="preserve"> первых - с 4 до 6,</w:t>
      </w:r>
      <w:r w:rsidRPr="002F4CEF">
        <w:rPr>
          <w:bCs/>
          <w:iCs/>
          <w:sz w:val="28"/>
          <w:szCs w:val="28"/>
        </w:rPr>
        <w:t xml:space="preserve"> вторых - с 1 до </w:t>
      </w:r>
      <w:r w:rsidR="002F4CEF" w:rsidRPr="002F4CEF">
        <w:rPr>
          <w:bCs/>
          <w:iCs/>
          <w:sz w:val="28"/>
          <w:szCs w:val="28"/>
        </w:rPr>
        <w:t>3</w:t>
      </w:r>
      <w:r w:rsidRPr="002F4CEF">
        <w:rPr>
          <w:bCs/>
          <w:iCs/>
          <w:sz w:val="28"/>
          <w:szCs w:val="28"/>
        </w:rPr>
        <w:t xml:space="preserve">. Количество </w:t>
      </w:r>
      <w:r w:rsidR="002F4CEF" w:rsidRPr="002F4CEF">
        <w:rPr>
          <w:bCs/>
          <w:iCs/>
          <w:sz w:val="28"/>
          <w:szCs w:val="28"/>
        </w:rPr>
        <w:t>третьи</w:t>
      </w:r>
      <w:r w:rsidRPr="002F4CEF">
        <w:rPr>
          <w:bCs/>
          <w:iCs/>
          <w:sz w:val="28"/>
          <w:szCs w:val="28"/>
        </w:rPr>
        <w:t xml:space="preserve">х мест осталось на уровне прошлого года  - </w:t>
      </w:r>
      <w:r w:rsidR="002F4CEF" w:rsidRPr="002F4CEF">
        <w:rPr>
          <w:bCs/>
          <w:iCs/>
          <w:sz w:val="28"/>
          <w:szCs w:val="28"/>
        </w:rPr>
        <w:t>4</w:t>
      </w:r>
      <w:r w:rsidRPr="002F4CEF">
        <w:rPr>
          <w:bCs/>
          <w:iCs/>
          <w:sz w:val="28"/>
          <w:szCs w:val="28"/>
        </w:rPr>
        <w:t xml:space="preserve"> (рис.</w:t>
      </w:r>
      <w:r w:rsidR="002F4CEF" w:rsidRPr="002F4CEF">
        <w:rPr>
          <w:bCs/>
          <w:iCs/>
          <w:sz w:val="28"/>
          <w:szCs w:val="28"/>
        </w:rPr>
        <w:t>14</w:t>
      </w:r>
      <w:r w:rsidRPr="002F4CEF">
        <w:rPr>
          <w:bCs/>
          <w:iCs/>
          <w:sz w:val="28"/>
          <w:szCs w:val="28"/>
        </w:rPr>
        <w:t>).</w:t>
      </w:r>
    </w:p>
    <w:p w:rsidR="007B765D" w:rsidRDefault="007B765D" w:rsidP="007B765D">
      <w:pPr>
        <w:ind w:firstLine="708"/>
        <w:jc w:val="both"/>
        <w:rPr>
          <w:bCs/>
          <w:iCs/>
          <w:sz w:val="28"/>
          <w:szCs w:val="28"/>
        </w:rPr>
      </w:pPr>
      <w:r w:rsidRPr="001E008B">
        <w:rPr>
          <w:bCs/>
          <w:iCs/>
          <w:sz w:val="28"/>
          <w:szCs w:val="28"/>
        </w:rPr>
        <w:t xml:space="preserve"> </w:t>
      </w:r>
    </w:p>
    <w:p w:rsidR="00E62567" w:rsidRDefault="00E62567" w:rsidP="007B765D">
      <w:pPr>
        <w:ind w:firstLine="708"/>
        <w:jc w:val="both"/>
        <w:rPr>
          <w:bCs/>
          <w:iCs/>
          <w:sz w:val="28"/>
          <w:szCs w:val="28"/>
        </w:rPr>
      </w:pPr>
    </w:p>
    <w:p w:rsidR="00E62567" w:rsidRDefault="00E62567" w:rsidP="007B765D">
      <w:pPr>
        <w:ind w:firstLine="708"/>
        <w:jc w:val="both"/>
        <w:rPr>
          <w:bCs/>
          <w:iCs/>
          <w:sz w:val="28"/>
          <w:szCs w:val="28"/>
        </w:rPr>
      </w:pPr>
    </w:p>
    <w:p w:rsidR="00E62567" w:rsidRDefault="00E62567" w:rsidP="007B765D">
      <w:pPr>
        <w:ind w:firstLine="708"/>
        <w:jc w:val="both"/>
        <w:rPr>
          <w:b/>
          <w:bCs/>
          <w:i/>
          <w:iCs/>
        </w:rPr>
      </w:pPr>
    </w:p>
    <w:p w:rsidR="007B765D" w:rsidRDefault="00E62567" w:rsidP="007B765D">
      <w:pPr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ab/>
      </w:r>
      <w:r w:rsidR="007B765D" w:rsidRPr="00AA37DF">
        <w:rPr>
          <w:b/>
          <w:bCs/>
          <w:i/>
          <w:iCs/>
        </w:rPr>
        <w:t>Рис.</w:t>
      </w:r>
      <w:r w:rsidR="002F4CEF">
        <w:rPr>
          <w:b/>
          <w:bCs/>
          <w:i/>
          <w:iCs/>
        </w:rPr>
        <w:t>14</w:t>
      </w:r>
    </w:p>
    <w:p w:rsidR="002F4CEF" w:rsidRPr="00AA37DF" w:rsidRDefault="002F4CEF" w:rsidP="007B765D">
      <w:pPr>
        <w:ind w:firstLine="708"/>
        <w:jc w:val="both"/>
        <w:rPr>
          <w:b/>
          <w:bCs/>
          <w:i/>
          <w:iCs/>
        </w:rPr>
      </w:pPr>
    </w:p>
    <w:p w:rsidR="007B765D" w:rsidRPr="00C51486" w:rsidRDefault="007B765D" w:rsidP="007B765D">
      <w:pPr>
        <w:ind w:firstLine="708"/>
        <w:jc w:val="center"/>
        <w:rPr>
          <w:b/>
          <w:i/>
        </w:rPr>
      </w:pPr>
      <w:r w:rsidRPr="00C51486">
        <w:rPr>
          <w:b/>
          <w:i/>
        </w:rPr>
        <w:t xml:space="preserve">Результативность участия в соревнованиях </w:t>
      </w:r>
      <w:r w:rsidR="002F4CEF">
        <w:rPr>
          <w:b/>
          <w:i/>
        </w:rPr>
        <w:t>всероссийск</w:t>
      </w:r>
      <w:r w:rsidRPr="00C51486">
        <w:rPr>
          <w:b/>
          <w:i/>
        </w:rPr>
        <w:t>ого уровня</w:t>
      </w:r>
    </w:p>
    <w:p w:rsidR="007B765D" w:rsidRPr="00C51486" w:rsidRDefault="007B765D" w:rsidP="007B765D">
      <w:pPr>
        <w:ind w:firstLine="708"/>
        <w:jc w:val="center"/>
        <w:rPr>
          <w:b/>
          <w:i/>
        </w:rPr>
      </w:pPr>
      <w:r w:rsidRPr="00C51486">
        <w:rPr>
          <w:b/>
          <w:i/>
        </w:rPr>
        <w:t>(личное первенство) в динамике</w:t>
      </w:r>
      <w:r>
        <w:rPr>
          <w:b/>
          <w:i/>
        </w:rPr>
        <w:t xml:space="preserve"> за 2 года</w:t>
      </w:r>
    </w:p>
    <w:p w:rsidR="007B765D" w:rsidRPr="004E4CCF" w:rsidRDefault="00663EE7" w:rsidP="007B765D">
      <w:pPr>
        <w:jc w:val="both"/>
      </w:pPr>
      <w:r>
        <w:rPr>
          <w:noProof/>
        </w:rPr>
        <w:drawing>
          <wp:inline distT="0" distB="0" distL="0" distR="0">
            <wp:extent cx="6477000" cy="243840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765D" w:rsidRPr="00192FFE" w:rsidRDefault="002F4CEF" w:rsidP="007B7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с</w:t>
      </w:r>
      <w:r w:rsidR="007B765D" w:rsidRPr="00192FFE">
        <w:rPr>
          <w:sz w:val="28"/>
          <w:szCs w:val="28"/>
        </w:rPr>
        <w:t xml:space="preserve">оотношение количества участников соревнований и количества занятых призовых мест говорит </w:t>
      </w:r>
      <w:r w:rsidRPr="002F4CEF">
        <w:rPr>
          <w:b/>
          <w:color w:val="000000"/>
          <w:sz w:val="28"/>
          <w:szCs w:val="28"/>
        </w:rPr>
        <w:t>об ух</w:t>
      </w:r>
      <w:r w:rsidR="007B765D" w:rsidRPr="002F4CEF">
        <w:rPr>
          <w:b/>
          <w:color w:val="000000"/>
          <w:sz w:val="28"/>
          <w:szCs w:val="28"/>
        </w:rPr>
        <w:t>у</w:t>
      </w:r>
      <w:r w:rsidRPr="002F4CEF">
        <w:rPr>
          <w:b/>
          <w:color w:val="000000"/>
          <w:sz w:val="28"/>
          <w:szCs w:val="28"/>
        </w:rPr>
        <w:t>д</w:t>
      </w:r>
      <w:r w:rsidR="007B765D" w:rsidRPr="002F4CEF">
        <w:rPr>
          <w:b/>
          <w:color w:val="000000"/>
          <w:sz w:val="28"/>
          <w:szCs w:val="28"/>
        </w:rPr>
        <w:t>шении качества</w:t>
      </w:r>
      <w:r w:rsidR="007B765D" w:rsidRPr="00192FFE">
        <w:rPr>
          <w:sz w:val="28"/>
          <w:szCs w:val="28"/>
        </w:rPr>
        <w:t xml:space="preserve"> участия обучающихся в соревнованиях </w:t>
      </w:r>
      <w:r>
        <w:rPr>
          <w:sz w:val="28"/>
          <w:szCs w:val="28"/>
        </w:rPr>
        <w:t>всероссийск</w:t>
      </w:r>
      <w:r w:rsidR="007B765D" w:rsidRPr="00192FFE">
        <w:rPr>
          <w:sz w:val="28"/>
          <w:szCs w:val="28"/>
        </w:rPr>
        <w:t xml:space="preserve">ого уровня в сравнении с 2013 годом. В 2013 году </w:t>
      </w:r>
      <w:r>
        <w:rPr>
          <w:sz w:val="28"/>
          <w:szCs w:val="28"/>
        </w:rPr>
        <w:t>56,2</w:t>
      </w:r>
      <w:r w:rsidR="007B765D" w:rsidRPr="00192FFE">
        <w:rPr>
          <w:sz w:val="28"/>
          <w:szCs w:val="28"/>
        </w:rPr>
        <w:t xml:space="preserve">% участников </w:t>
      </w:r>
      <w:r>
        <w:rPr>
          <w:sz w:val="28"/>
          <w:szCs w:val="28"/>
        </w:rPr>
        <w:t>всероссийских</w:t>
      </w:r>
      <w:r w:rsidR="007B765D" w:rsidRPr="00192FFE">
        <w:rPr>
          <w:sz w:val="28"/>
          <w:szCs w:val="28"/>
        </w:rPr>
        <w:t xml:space="preserve"> соревнований заняли призовые места, в 2014 - </w:t>
      </w:r>
      <w:r>
        <w:rPr>
          <w:sz w:val="28"/>
          <w:szCs w:val="28"/>
        </w:rPr>
        <w:t>39,4</w:t>
      </w:r>
      <w:r w:rsidR="007B765D" w:rsidRPr="00192FFE">
        <w:rPr>
          <w:sz w:val="28"/>
          <w:szCs w:val="28"/>
        </w:rPr>
        <w:t xml:space="preserve">%, что на </w:t>
      </w:r>
      <w:r>
        <w:rPr>
          <w:sz w:val="28"/>
          <w:szCs w:val="28"/>
        </w:rPr>
        <w:t>16</w:t>
      </w:r>
      <w:r w:rsidR="007B765D" w:rsidRPr="00192FF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7B765D" w:rsidRPr="00192FFE">
        <w:rPr>
          <w:sz w:val="28"/>
          <w:szCs w:val="28"/>
        </w:rPr>
        <w:t xml:space="preserve">% </w:t>
      </w:r>
      <w:r>
        <w:rPr>
          <w:sz w:val="28"/>
          <w:szCs w:val="28"/>
        </w:rPr>
        <w:t>мен</w:t>
      </w:r>
      <w:r w:rsidR="007B765D" w:rsidRPr="00192FFE">
        <w:rPr>
          <w:sz w:val="28"/>
          <w:szCs w:val="28"/>
        </w:rPr>
        <w:t xml:space="preserve">ьше. Соотношение количества занятых первых </w:t>
      </w:r>
      <w:r w:rsidR="008C77D4">
        <w:rPr>
          <w:sz w:val="28"/>
          <w:szCs w:val="28"/>
        </w:rPr>
        <w:t xml:space="preserve">и третьих </w:t>
      </w:r>
      <w:r w:rsidR="007B765D" w:rsidRPr="00192FFE">
        <w:rPr>
          <w:sz w:val="28"/>
          <w:szCs w:val="28"/>
        </w:rPr>
        <w:t xml:space="preserve">мест уменьшилось в сравнении с 2013 годом на </w:t>
      </w:r>
      <w:r w:rsidR="008C77D4">
        <w:rPr>
          <w:sz w:val="28"/>
          <w:szCs w:val="28"/>
        </w:rPr>
        <w:t>6,8</w:t>
      </w:r>
      <w:r w:rsidR="007B765D" w:rsidRPr="00192FFE">
        <w:rPr>
          <w:sz w:val="28"/>
          <w:szCs w:val="28"/>
        </w:rPr>
        <w:t>%</w:t>
      </w:r>
      <w:r w:rsidR="008C77D4">
        <w:rPr>
          <w:sz w:val="28"/>
          <w:szCs w:val="28"/>
        </w:rPr>
        <w:t xml:space="preserve"> и 12,9% соответственно</w:t>
      </w:r>
      <w:r w:rsidR="007B765D" w:rsidRPr="00192FFE">
        <w:rPr>
          <w:sz w:val="28"/>
          <w:szCs w:val="28"/>
        </w:rPr>
        <w:t xml:space="preserve">. Вторых </w:t>
      </w:r>
      <w:r w:rsidR="008C77D4">
        <w:rPr>
          <w:sz w:val="28"/>
          <w:szCs w:val="28"/>
        </w:rPr>
        <w:t xml:space="preserve">- </w:t>
      </w:r>
      <w:r w:rsidR="007B765D" w:rsidRPr="00192FFE">
        <w:rPr>
          <w:sz w:val="28"/>
          <w:szCs w:val="28"/>
        </w:rPr>
        <w:t xml:space="preserve">увеличилось на </w:t>
      </w:r>
      <w:r w:rsidR="008C77D4">
        <w:rPr>
          <w:sz w:val="28"/>
          <w:szCs w:val="28"/>
        </w:rPr>
        <w:t>2,8%</w:t>
      </w:r>
      <w:r w:rsidR="007B765D" w:rsidRPr="00192FFE">
        <w:rPr>
          <w:sz w:val="28"/>
          <w:szCs w:val="28"/>
        </w:rPr>
        <w:t xml:space="preserve"> (рис.1</w:t>
      </w:r>
      <w:r w:rsidR="008C77D4">
        <w:rPr>
          <w:sz w:val="28"/>
          <w:szCs w:val="28"/>
        </w:rPr>
        <w:t>5</w:t>
      </w:r>
      <w:r w:rsidR="007B765D" w:rsidRPr="00192FFE">
        <w:rPr>
          <w:sz w:val="28"/>
          <w:szCs w:val="28"/>
        </w:rPr>
        <w:t>).</w:t>
      </w:r>
    </w:p>
    <w:p w:rsidR="007B765D" w:rsidRDefault="007B765D" w:rsidP="007B765D">
      <w:pPr>
        <w:ind w:firstLine="708"/>
        <w:jc w:val="both"/>
        <w:rPr>
          <w:sz w:val="28"/>
          <w:szCs w:val="28"/>
        </w:rPr>
      </w:pPr>
    </w:p>
    <w:p w:rsidR="007B765D" w:rsidRDefault="007B765D" w:rsidP="007B765D">
      <w:pPr>
        <w:ind w:firstLine="708"/>
        <w:jc w:val="both"/>
        <w:rPr>
          <w:b/>
          <w:i/>
        </w:rPr>
      </w:pPr>
      <w:r w:rsidRPr="00586923">
        <w:rPr>
          <w:b/>
          <w:i/>
        </w:rPr>
        <w:t>Рис.</w:t>
      </w:r>
      <w:r>
        <w:rPr>
          <w:b/>
          <w:i/>
        </w:rPr>
        <w:t>1</w:t>
      </w:r>
      <w:r w:rsidR="008C77D4">
        <w:rPr>
          <w:b/>
          <w:i/>
        </w:rPr>
        <w:t>5</w:t>
      </w:r>
    </w:p>
    <w:p w:rsidR="007B765D" w:rsidRPr="00586923" w:rsidRDefault="007B765D" w:rsidP="007B765D">
      <w:pPr>
        <w:ind w:firstLine="708"/>
        <w:jc w:val="both"/>
        <w:rPr>
          <w:b/>
          <w:i/>
        </w:rPr>
      </w:pPr>
    </w:p>
    <w:p w:rsidR="007B765D" w:rsidRPr="00586923" w:rsidRDefault="007B765D" w:rsidP="007B765D">
      <w:pPr>
        <w:ind w:firstLine="708"/>
        <w:jc w:val="both"/>
        <w:rPr>
          <w:b/>
          <w:i/>
        </w:rPr>
      </w:pPr>
      <w:r w:rsidRPr="00586923">
        <w:rPr>
          <w:b/>
          <w:i/>
        </w:rPr>
        <w:t xml:space="preserve">Соотношение количества занятых призовых мест к количеству участников </w:t>
      </w:r>
      <w:r w:rsidR="008C77D4">
        <w:rPr>
          <w:b/>
          <w:i/>
        </w:rPr>
        <w:t>всероссийски</w:t>
      </w:r>
      <w:r>
        <w:rPr>
          <w:b/>
          <w:i/>
        </w:rPr>
        <w:t xml:space="preserve">х </w:t>
      </w:r>
      <w:r w:rsidRPr="00586923">
        <w:rPr>
          <w:b/>
          <w:i/>
        </w:rPr>
        <w:t>соревнований</w:t>
      </w:r>
      <w:r>
        <w:rPr>
          <w:b/>
          <w:i/>
        </w:rPr>
        <w:t xml:space="preserve"> в динамике за 2 года</w:t>
      </w:r>
      <w:r w:rsidR="000F3DBE">
        <w:rPr>
          <w:b/>
          <w:i/>
        </w:rPr>
        <w:t xml:space="preserve"> (личное первенство)</w:t>
      </w:r>
    </w:p>
    <w:p w:rsidR="007B765D" w:rsidRPr="007E5D51" w:rsidRDefault="00663EE7" w:rsidP="007B765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25" cy="18288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B765D" w:rsidRDefault="007B765D" w:rsidP="007B765D">
      <w:pPr>
        <w:ind w:firstLine="708"/>
        <w:jc w:val="both"/>
        <w:rPr>
          <w:sz w:val="28"/>
          <w:szCs w:val="28"/>
        </w:rPr>
      </w:pPr>
      <w:r w:rsidRPr="00967C1D">
        <w:rPr>
          <w:sz w:val="28"/>
          <w:szCs w:val="28"/>
        </w:rPr>
        <w:t>Количество участий в</w:t>
      </w:r>
      <w:r w:rsidR="000F3DBE">
        <w:rPr>
          <w:sz w:val="28"/>
          <w:szCs w:val="28"/>
        </w:rPr>
        <w:t>о всероссийских</w:t>
      </w:r>
      <w:r w:rsidRPr="00967C1D">
        <w:rPr>
          <w:sz w:val="28"/>
          <w:szCs w:val="28"/>
        </w:rPr>
        <w:t xml:space="preserve"> соревнованиях командного первенства </w:t>
      </w:r>
      <w:r>
        <w:rPr>
          <w:sz w:val="28"/>
          <w:szCs w:val="28"/>
        </w:rPr>
        <w:t xml:space="preserve">и количество участников таких соревнований </w:t>
      </w:r>
      <w:r w:rsidRPr="00967C1D">
        <w:rPr>
          <w:sz w:val="28"/>
          <w:szCs w:val="28"/>
        </w:rPr>
        <w:t xml:space="preserve">в сравнении  прошлым 2014 годом </w:t>
      </w:r>
      <w:r w:rsidR="000F3DBE">
        <w:rPr>
          <w:sz w:val="28"/>
          <w:szCs w:val="28"/>
        </w:rPr>
        <w:t>незначительно уменьшилось</w:t>
      </w:r>
      <w:r w:rsidRPr="00967C1D">
        <w:rPr>
          <w:sz w:val="28"/>
          <w:szCs w:val="28"/>
        </w:rPr>
        <w:t xml:space="preserve"> (рис.1</w:t>
      </w:r>
      <w:r w:rsidR="000F3DBE">
        <w:rPr>
          <w:sz w:val="28"/>
          <w:szCs w:val="28"/>
        </w:rPr>
        <w:t>6</w:t>
      </w:r>
      <w:r w:rsidRPr="00967C1D">
        <w:rPr>
          <w:sz w:val="28"/>
          <w:szCs w:val="28"/>
        </w:rPr>
        <w:t>).</w:t>
      </w:r>
    </w:p>
    <w:p w:rsidR="00E62567" w:rsidRDefault="00E62567" w:rsidP="007B765D">
      <w:pPr>
        <w:ind w:firstLine="708"/>
        <w:jc w:val="both"/>
        <w:rPr>
          <w:sz w:val="28"/>
          <w:szCs w:val="28"/>
        </w:rPr>
      </w:pPr>
    </w:p>
    <w:p w:rsidR="00E62567" w:rsidRDefault="00E62567" w:rsidP="007B765D">
      <w:pPr>
        <w:ind w:firstLine="708"/>
        <w:jc w:val="both"/>
        <w:rPr>
          <w:sz w:val="28"/>
          <w:szCs w:val="28"/>
        </w:rPr>
      </w:pPr>
    </w:p>
    <w:p w:rsidR="00E62567" w:rsidRDefault="00E62567" w:rsidP="007B765D">
      <w:pPr>
        <w:ind w:firstLine="708"/>
        <w:jc w:val="both"/>
        <w:rPr>
          <w:sz w:val="28"/>
          <w:szCs w:val="28"/>
        </w:rPr>
      </w:pPr>
    </w:p>
    <w:p w:rsidR="00E62567" w:rsidRPr="00967C1D" w:rsidRDefault="00E62567" w:rsidP="007B765D">
      <w:pPr>
        <w:ind w:firstLine="708"/>
        <w:jc w:val="both"/>
        <w:rPr>
          <w:sz w:val="28"/>
          <w:szCs w:val="28"/>
        </w:rPr>
      </w:pPr>
    </w:p>
    <w:p w:rsidR="00E62567" w:rsidRDefault="00E62567" w:rsidP="007B765D">
      <w:pPr>
        <w:ind w:firstLine="708"/>
        <w:jc w:val="both"/>
        <w:rPr>
          <w:b/>
          <w:i/>
        </w:rPr>
      </w:pPr>
    </w:p>
    <w:p w:rsidR="007B765D" w:rsidRPr="00967C1D" w:rsidRDefault="007B765D" w:rsidP="007B765D">
      <w:pPr>
        <w:ind w:firstLine="708"/>
        <w:jc w:val="both"/>
        <w:rPr>
          <w:b/>
          <w:i/>
        </w:rPr>
      </w:pPr>
      <w:r w:rsidRPr="00967C1D">
        <w:rPr>
          <w:b/>
          <w:i/>
        </w:rPr>
        <w:lastRenderedPageBreak/>
        <w:t>Рис.1</w:t>
      </w:r>
      <w:r w:rsidR="000F3DBE">
        <w:rPr>
          <w:b/>
          <w:i/>
        </w:rPr>
        <w:t>6</w:t>
      </w:r>
    </w:p>
    <w:p w:rsidR="007B765D" w:rsidRPr="00201D1A" w:rsidRDefault="007B765D" w:rsidP="007B765D">
      <w:pPr>
        <w:ind w:firstLine="708"/>
        <w:jc w:val="both"/>
        <w:rPr>
          <w:b/>
          <w:i/>
          <w:color w:val="FF0000"/>
        </w:rPr>
      </w:pPr>
    </w:p>
    <w:p w:rsidR="007B765D" w:rsidRPr="00967C1D" w:rsidRDefault="007B765D" w:rsidP="007B765D">
      <w:pPr>
        <w:jc w:val="center"/>
        <w:rPr>
          <w:b/>
          <w:i/>
        </w:rPr>
      </w:pPr>
      <w:r w:rsidRPr="00967C1D">
        <w:rPr>
          <w:b/>
          <w:i/>
        </w:rPr>
        <w:t xml:space="preserve">Динамика участий обучающихся  в </w:t>
      </w:r>
      <w:r w:rsidR="000F3DBE">
        <w:rPr>
          <w:b/>
          <w:i/>
        </w:rPr>
        <w:t>соревнованиях всероссийского</w:t>
      </w:r>
      <w:r w:rsidRPr="00967C1D">
        <w:rPr>
          <w:b/>
          <w:i/>
        </w:rPr>
        <w:t xml:space="preserve"> уровня</w:t>
      </w:r>
    </w:p>
    <w:p w:rsidR="007B765D" w:rsidRPr="00967C1D" w:rsidRDefault="007B765D" w:rsidP="007B765D">
      <w:pPr>
        <w:jc w:val="center"/>
        <w:rPr>
          <w:b/>
          <w:i/>
        </w:rPr>
      </w:pPr>
      <w:r w:rsidRPr="00967C1D">
        <w:rPr>
          <w:b/>
          <w:i/>
        </w:rPr>
        <w:t>– командное первенство</w:t>
      </w:r>
    </w:p>
    <w:p w:rsidR="007B765D" w:rsidRPr="00201D1A" w:rsidRDefault="007B765D" w:rsidP="007B765D">
      <w:pPr>
        <w:ind w:firstLine="567"/>
        <w:jc w:val="both"/>
        <w:rPr>
          <w:color w:val="FF0000"/>
        </w:rPr>
      </w:pPr>
    </w:p>
    <w:p w:rsidR="007B765D" w:rsidRPr="00201D1A" w:rsidRDefault="00663EE7" w:rsidP="007B765D">
      <w:pPr>
        <w:rPr>
          <w:bCs/>
          <w:iCs/>
          <w:color w:val="FF0000"/>
          <w:sz w:val="28"/>
          <w:szCs w:val="28"/>
        </w:rPr>
      </w:pPr>
      <w:r>
        <w:rPr>
          <w:bCs/>
          <w:iCs/>
          <w:noProof/>
          <w:color w:val="FF0000"/>
          <w:sz w:val="28"/>
          <w:szCs w:val="28"/>
        </w:rPr>
        <w:drawing>
          <wp:inline distT="0" distB="0" distL="0" distR="0">
            <wp:extent cx="5629275" cy="156210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B765D" w:rsidRPr="00AB4BB3" w:rsidRDefault="007B765D" w:rsidP="007B765D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  <w:lang/>
        </w:rPr>
      </w:pPr>
    </w:p>
    <w:p w:rsidR="007B765D" w:rsidRPr="00B97F92" w:rsidRDefault="007B765D" w:rsidP="007B765D">
      <w:pPr>
        <w:pStyle w:val="ab"/>
        <w:jc w:val="both"/>
        <w:rPr>
          <w:sz w:val="28"/>
          <w:szCs w:val="28"/>
        </w:rPr>
      </w:pPr>
      <w:r w:rsidRPr="00AB4BB3">
        <w:rPr>
          <w:rFonts w:ascii="Times New Roman" w:hAnsi="Times New Roman" w:cs="Times New Roman"/>
          <w:color w:val="FF0000"/>
          <w:sz w:val="28"/>
          <w:szCs w:val="28"/>
          <w:lang/>
        </w:rPr>
        <w:tab/>
      </w:r>
      <w:r w:rsidRPr="00B97F92">
        <w:rPr>
          <w:rFonts w:ascii="Times New Roman" w:hAnsi="Times New Roman" w:cs="Times New Roman"/>
          <w:sz w:val="28"/>
          <w:szCs w:val="28"/>
          <w:lang/>
        </w:rPr>
        <w:t xml:space="preserve">Результативность участия </w:t>
      </w:r>
      <w:r w:rsidRPr="00B97F92">
        <w:rPr>
          <w:rFonts w:ascii="Times New Roman" w:hAnsi="Times New Roman" w:cs="Times New Roman"/>
          <w:sz w:val="28"/>
          <w:szCs w:val="28"/>
        </w:rPr>
        <w:t>в сравнении с данными 2013 года у</w:t>
      </w:r>
      <w:r w:rsidR="000F3DBE">
        <w:rPr>
          <w:rFonts w:ascii="Times New Roman" w:hAnsi="Times New Roman" w:cs="Times New Roman"/>
          <w:sz w:val="28"/>
          <w:szCs w:val="28"/>
        </w:rPr>
        <w:t>худ</w:t>
      </w:r>
      <w:r w:rsidRPr="00B97F92">
        <w:rPr>
          <w:rFonts w:ascii="Times New Roman" w:hAnsi="Times New Roman" w:cs="Times New Roman"/>
          <w:sz w:val="28"/>
          <w:szCs w:val="28"/>
        </w:rPr>
        <w:t>шилась (рис.1</w:t>
      </w:r>
      <w:r w:rsidR="00D15A46">
        <w:rPr>
          <w:rFonts w:ascii="Times New Roman" w:hAnsi="Times New Roman" w:cs="Times New Roman"/>
          <w:sz w:val="28"/>
          <w:szCs w:val="28"/>
        </w:rPr>
        <w:t>7</w:t>
      </w:r>
      <w:r w:rsidRPr="00B97F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B765D" w:rsidRPr="00B97F92" w:rsidRDefault="007B765D" w:rsidP="007B765D">
      <w:pPr>
        <w:ind w:firstLine="708"/>
        <w:jc w:val="both"/>
        <w:rPr>
          <w:sz w:val="28"/>
          <w:szCs w:val="28"/>
        </w:rPr>
      </w:pPr>
    </w:p>
    <w:p w:rsidR="007B765D" w:rsidRPr="00B97F92" w:rsidRDefault="007B765D" w:rsidP="007B765D">
      <w:pPr>
        <w:ind w:firstLine="708"/>
        <w:jc w:val="both"/>
        <w:rPr>
          <w:b/>
          <w:i/>
        </w:rPr>
      </w:pPr>
      <w:r w:rsidRPr="00B97F92">
        <w:rPr>
          <w:b/>
          <w:i/>
        </w:rPr>
        <w:t>Рис.1</w:t>
      </w:r>
      <w:r w:rsidR="00D15A46">
        <w:rPr>
          <w:b/>
          <w:i/>
        </w:rPr>
        <w:t>7</w:t>
      </w:r>
    </w:p>
    <w:p w:rsidR="007B765D" w:rsidRPr="00B97F92" w:rsidRDefault="007B765D" w:rsidP="007B765D">
      <w:pPr>
        <w:ind w:firstLine="708"/>
        <w:jc w:val="center"/>
        <w:rPr>
          <w:b/>
          <w:i/>
        </w:rPr>
      </w:pPr>
    </w:p>
    <w:p w:rsidR="007B765D" w:rsidRPr="00B97F92" w:rsidRDefault="007B765D" w:rsidP="007B765D">
      <w:pPr>
        <w:ind w:firstLine="708"/>
        <w:jc w:val="center"/>
        <w:rPr>
          <w:b/>
          <w:i/>
        </w:rPr>
      </w:pPr>
      <w:r w:rsidRPr="00B97F92">
        <w:rPr>
          <w:b/>
          <w:i/>
        </w:rPr>
        <w:t xml:space="preserve">Результативность участия в соревнованиях </w:t>
      </w:r>
      <w:r w:rsidR="000F3DBE">
        <w:rPr>
          <w:b/>
          <w:i/>
        </w:rPr>
        <w:t>всероссийск</w:t>
      </w:r>
      <w:r w:rsidRPr="00B97F92">
        <w:rPr>
          <w:b/>
          <w:i/>
        </w:rPr>
        <w:t>ого уровня</w:t>
      </w:r>
    </w:p>
    <w:p w:rsidR="007B765D" w:rsidRPr="00B97F92" w:rsidRDefault="007B765D" w:rsidP="007B765D">
      <w:pPr>
        <w:ind w:firstLine="708"/>
        <w:jc w:val="center"/>
        <w:rPr>
          <w:b/>
          <w:i/>
        </w:rPr>
      </w:pPr>
      <w:r w:rsidRPr="00B97F92">
        <w:rPr>
          <w:b/>
          <w:i/>
        </w:rPr>
        <w:t xml:space="preserve"> (командное первенство) в динамике за 2 года</w:t>
      </w:r>
    </w:p>
    <w:p w:rsidR="007B765D" w:rsidRPr="00201D1A" w:rsidRDefault="00663EE7" w:rsidP="007B765D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867400" cy="2181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B765D" w:rsidRPr="00E62567" w:rsidRDefault="007B765D" w:rsidP="007B765D">
      <w:pPr>
        <w:ind w:firstLine="708"/>
        <w:jc w:val="both"/>
        <w:rPr>
          <w:b/>
          <w:color w:val="FF0000"/>
          <w:sz w:val="28"/>
          <w:szCs w:val="28"/>
          <w:u w:val="single"/>
        </w:rPr>
      </w:pPr>
    </w:p>
    <w:p w:rsidR="00275310" w:rsidRPr="00E62567" w:rsidRDefault="0053647B" w:rsidP="00275310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E62567">
        <w:rPr>
          <w:b/>
          <w:color w:val="000000"/>
          <w:sz w:val="28"/>
          <w:szCs w:val="28"/>
          <w:u w:val="single"/>
        </w:rPr>
        <w:t>Выводы:</w:t>
      </w:r>
    </w:p>
    <w:p w:rsidR="0053647B" w:rsidRPr="00A02810" w:rsidRDefault="0053647B" w:rsidP="00275310">
      <w:pPr>
        <w:ind w:firstLine="708"/>
        <w:jc w:val="both"/>
        <w:rPr>
          <w:color w:val="000000"/>
          <w:sz w:val="28"/>
          <w:szCs w:val="28"/>
        </w:rPr>
      </w:pPr>
      <w:r w:rsidRPr="00A02810">
        <w:rPr>
          <w:color w:val="000000"/>
          <w:sz w:val="28"/>
          <w:szCs w:val="28"/>
        </w:rPr>
        <w:t xml:space="preserve">1. В целом увеличилось количество участий и </w:t>
      </w:r>
      <w:r w:rsidR="00102D0E">
        <w:rPr>
          <w:color w:val="000000"/>
          <w:sz w:val="28"/>
          <w:szCs w:val="28"/>
        </w:rPr>
        <w:t xml:space="preserve">количество </w:t>
      </w:r>
      <w:r w:rsidRPr="00A02810">
        <w:rPr>
          <w:color w:val="000000"/>
          <w:sz w:val="28"/>
          <w:szCs w:val="28"/>
        </w:rPr>
        <w:t xml:space="preserve">участников спортивных  соревнований </w:t>
      </w:r>
      <w:r w:rsidR="00237AE2" w:rsidRPr="00A02810">
        <w:rPr>
          <w:color w:val="000000"/>
          <w:sz w:val="28"/>
          <w:szCs w:val="28"/>
        </w:rPr>
        <w:t>всех уровней</w:t>
      </w:r>
      <w:r w:rsidR="00237AE2">
        <w:rPr>
          <w:color w:val="000000"/>
          <w:sz w:val="28"/>
          <w:szCs w:val="28"/>
        </w:rPr>
        <w:t xml:space="preserve"> и личного и командного первенства</w:t>
      </w:r>
      <w:r w:rsidRPr="00A02810">
        <w:rPr>
          <w:color w:val="000000"/>
          <w:sz w:val="28"/>
          <w:szCs w:val="28"/>
        </w:rPr>
        <w:t xml:space="preserve">. </w:t>
      </w:r>
    </w:p>
    <w:p w:rsidR="0053647B" w:rsidRDefault="0053647B" w:rsidP="00275310">
      <w:pPr>
        <w:ind w:firstLine="708"/>
        <w:jc w:val="both"/>
        <w:rPr>
          <w:color w:val="000000"/>
          <w:sz w:val="28"/>
          <w:szCs w:val="28"/>
        </w:rPr>
      </w:pPr>
      <w:r w:rsidRPr="00A02810">
        <w:rPr>
          <w:color w:val="000000"/>
          <w:sz w:val="28"/>
          <w:szCs w:val="28"/>
        </w:rPr>
        <w:t xml:space="preserve">2. </w:t>
      </w:r>
      <w:r w:rsidR="00A02810" w:rsidRPr="00A02810">
        <w:rPr>
          <w:color w:val="000000"/>
          <w:sz w:val="28"/>
          <w:szCs w:val="28"/>
        </w:rPr>
        <w:t>За последние 5 лет</w:t>
      </w:r>
      <w:r w:rsidR="00A02810" w:rsidRPr="00741B17">
        <w:rPr>
          <w:color w:val="000000"/>
          <w:sz w:val="28"/>
          <w:szCs w:val="28"/>
        </w:rPr>
        <w:t xml:space="preserve"> почти в два раза выросло количество участий обучающихся в областных соревнованиях, а количество участников </w:t>
      </w:r>
      <w:r w:rsidR="00A02810">
        <w:rPr>
          <w:color w:val="000000"/>
          <w:sz w:val="28"/>
          <w:szCs w:val="28"/>
        </w:rPr>
        <w:t xml:space="preserve">значительно </w:t>
      </w:r>
      <w:r w:rsidR="00A02810" w:rsidRPr="00741B17">
        <w:rPr>
          <w:color w:val="000000"/>
          <w:sz w:val="28"/>
          <w:szCs w:val="28"/>
        </w:rPr>
        <w:t xml:space="preserve">возросло </w:t>
      </w:r>
      <w:r w:rsidR="00A02810">
        <w:rPr>
          <w:color w:val="000000"/>
          <w:sz w:val="28"/>
          <w:szCs w:val="28"/>
        </w:rPr>
        <w:t>(</w:t>
      </w:r>
      <w:r w:rsidR="00A02810" w:rsidRPr="00741B17">
        <w:rPr>
          <w:color w:val="000000"/>
          <w:sz w:val="28"/>
          <w:szCs w:val="28"/>
        </w:rPr>
        <w:t>с 35 в 2010 году до 307 в 2014 году</w:t>
      </w:r>
      <w:r w:rsidR="00A02810">
        <w:rPr>
          <w:color w:val="000000"/>
          <w:sz w:val="28"/>
          <w:szCs w:val="28"/>
        </w:rPr>
        <w:t>).</w:t>
      </w:r>
    </w:p>
    <w:p w:rsidR="00A02810" w:rsidRDefault="00A02810" w:rsidP="00A02810">
      <w:pPr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A02810">
        <w:rPr>
          <w:bCs/>
          <w:iCs/>
          <w:sz w:val="28"/>
          <w:szCs w:val="28"/>
        </w:rPr>
        <w:t xml:space="preserve"> </w:t>
      </w:r>
      <w:r w:rsidRPr="001B6595">
        <w:rPr>
          <w:bCs/>
          <w:iCs/>
          <w:sz w:val="28"/>
          <w:szCs w:val="28"/>
        </w:rPr>
        <w:t xml:space="preserve">В сравнении с 2013 годом, </w:t>
      </w:r>
      <w:r w:rsidR="00102D0E">
        <w:rPr>
          <w:bCs/>
          <w:iCs/>
          <w:sz w:val="28"/>
          <w:szCs w:val="28"/>
        </w:rPr>
        <w:t xml:space="preserve">в целом </w:t>
      </w:r>
      <w:r w:rsidRPr="001B6595">
        <w:rPr>
          <w:bCs/>
          <w:iCs/>
          <w:sz w:val="28"/>
          <w:szCs w:val="28"/>
        </w:rPr>
        <w:t>увеличилось в 2014 году количество занятых обучающимися призовых мест</w:t>
      </w:r>
      <w:r>
        <w:rPr>
          <w:bCs/>
          <w:iCs/>
          <w:sz w:val="28"/>
          <w:szCs w:val="28"/>
        </w:rPr>
        <w:t xml:space="preserve"> в </w:t>
      </w:r>
      <w:r w:rsidR="00237AE2">
        <w:rPr>
          <w:bCs/>
          <w:iCs/>
          <w:sz w:val="28"/>
          <w:szCs w:val="28"/>
        </w:rPr>
        <w:t xml:space="preserve">личном и командном первенстве в </w:t>
      </w:r>
      <w:r>
        <w:rPr>
          <w:bCs/>
          <w:iCs/>
          <w:sz w:val="28"/>
          <w:szCs w:val="28"/>
        </w:rPr>
        <w:t>соревнованиях всех уровней</w:t>
      </w:r>
      <w:r w:rsidRPr="001B6595">
        <w:rPr>
          <w:bCs/>
          <w:iCs/>
          <w:sz w:val="28"/>
          <w:szCs w:val="28"/>
        </w:rPr>
        <w:t xml:space="preserve">. </w:t>
      </w:r>
    </w:p>
    <w:p w:rsidR="00A02810" w:rsidRDefault="00A02810" w:rsidP="00A0281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4. З</w:t>
      </w:r>
      <w:r w:rsidRPr="001E008B">
        <w:rPr>
          <w:bCs/>
          <w:iCs/>
          <w:sz w:val="28"/>
          <w:szCs w:val="28"/>
        </w:rPr>
        <w:t>а последни</w:t>
      </w:r>
      <w:r>
        <w:rPr>
          <w:bCs/>
          <w:iCs/>
          <w:sz w:val="28"/>
          <w:szCs w:val="28"/>
        </w:rPr>
        <w:t>е 5</w:t>
      </w:r>
      <w:r w:rsidRPr="001E008B">
        <w:rPr>
          <w:bCs/>
          <w:iCs/>
          <w:sz w:val="28"/>
          <w:szCs w:val="28"/>
        </w:rPr>
        <w:t xml:space="preserve"> лет</w:t>
      </w:r>
      <w:r>
        <w:rPr>
          <w:bCs/>
          <w:iCs/>
          <w:sz w:val="28"/>
          <w:szCs w:val="28"/>
        </w:rPr>
        <w:t xml:space="preserve"> </w:t>
      </w:r>
      <w:r w:rsidRPr="001E008B">
        <w:rPr>
          <w:bCs/>
          <w:iCs/>
          <w:sz w:val="28"/>
          <w:szCs w:val="28"/>
        </w:rPr>
        <w:t xml:space="preserve">количество </w:t>
      </w:r>
      <w:r>
        <w:rPr>
          <w:bCs/>
          <w:iCs/>
          <w:sz w:val="28"/>
          <w:szCs w:val="28"/>
        </w:rPr>
        <w:t xml:space="preserve">занятых призовых мест в соревнованиях регионального уровня </w:t>
      </w:r>
      <w:r w:rsidRPr="001E008B">
        <w:rPr>
          <w:bCs/>
          <w:iCs/>
          <w:sz w:val="28"/>
          <w:szCs w:val="28"/>
        </w:rPr>
        <w:t>из года в год увеличивается.</w:t>
      </w:r>
    </w:p>
    <w:p w:rsidR="008D2AE6" w:rsidRPr="001E008B" w:rsidRDefault="008D2AE6" w:rsidP="00A02810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0E0E43">
        <w:rPr>
          <w:sz w:val="28"/>
          <w:szCs w:val="28"/>
        </w:rPr>
        <w:t>У</w:t>
      </w:r>
      <w:r w:rsidRPr="00305420">
        <w:rPr>
          <w:sz w:val="28"/>
          <w:szCs w:val="28"/>
        </w:rPr>
        <w:t>луч</w:t>
      </w:r>
      <w:r w:rsidR="000E0E43">
        <w:rPr>
          <w:sz w:val="28"/>
          <w:szCs w:val="28"/>
        </w:rPr>
        <w:t xml:space="preserve">шилось качество </w:t>
      </w:r>
      <w:r w:rsidRPr="00305420">
        <w:rPr>
          <w:sz w:val="28"/>
          <w:szCs w:val="28"/>
        </w:rPr>
        <w:t>участия</w:t>
      </w:r>
      <w:r w:rsidRPr="00192FFE">
        <w:rPr>
          <w:sz w:val="28"/>
          <w:szCs w:val="28"/>
        </w:rPr>
        <w:t xml:space="preserve"> обучающихся в соревнованиях межрегионального уровня в сравнении с 2013 годом</w:t>
      </w:r>
      <w:r w:rsidR="00305420">
        <w:rPr>
          <w:sz w:val="28"/>
          <w:szCs w:val="28"/>
        </w:rPr>
        <w:t xml:space="preserve"> и в личном и в командном первенстве.</w:t>
      </w:r>
    </w:p>
    <w:p w:rsidR="00305420" w:rsidRDefault="00A02810" w:rsidP="00A02810">
      <w:pPr>
        <w:ind w:firstLine="708"/>
        <w:jc w:val="both"/>
        <w:rPr>
          <w:sz w:val="28"/>
          <w:szCs w:val="28"/>
        </w:rPr>
      </w:pPr>
      <w:r w:rsidRPr="001E008B">
        <w:rPr>
          <w:bCs/>
          <w:iCs/>
          <w:sz w:val="28"/>
          <w:szCs w:val="28"/>
        </w:rPr>
        <w:lastRenderedPageBreak/>
        <w:t xml:space="preserve"> </w:t>
      </w:r>
      <w:r w:rsidR="00305420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.</w:t>
      </w:r>
      <w:r w:rsidR="008D2AE6" w:rsidRPr="008D2AE6">
        <w:rPr>
          <w:sz w:val="28"/>
          <w:szCs w:val="28"/>
        </w:rPr>
        <w:t xml:space="preserve"> </w:t>
      </w:r>
      <w:r w:rsidR="00E62567">
        <w:rPr>
          <w:sz w:val="28"/>
          <w:szCs w:val="28"/>
        </w:rPr>
        <w:t>В динамике за последние 5 лет прослеживается нестабильность результатов участия в областных соревнованиях командного первенства. За 2013 и 2014 годы произошло ухудшение результатов команд: уменьшилось количество занятых призовых мест.</w:t>
      </w:r>
    </w:p>
    <w:p w:rsidR="00964FF9" w:rsidRPr="00964FF9" w:rsidRDefault="008D2AE6" w:rsidP="00A02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20">
        <w:rPr>
          <w:bCs/>
          <w:iCs/>
          <w:sz w:val="28"/>
          <w:szCs w:val="28"/>
        </w:rPr>
        <w:t>7</w:t>
      </w:r>
      <w:r w:rsidR="00237AE2">
        <w:rPr>
          <w:bCs/>
          <w:iCs/>
          <w:sz w:val="28"/>
          <w:szCs w:val="28"/>
        </w:rPr>
        <w:t xml:space="preserve">. </w:t>
      </w:r>
      <w:r w:rsidR="00E62567">
        <w:rPr>
          <w:sz w:val="28"/>
          <w:szCs w:val="28"/>
        </w:rPr>
        <w:t xml:space="preserve">Ухудшилась результативность участия обучающихся в личном и командном первенстве региональных соревнований. </w:t>
      </w:r>
    </w:p>
    <w:p w:rsidR="00A02810" w:rsidRDefault="00305420" w:rsidP="00275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</w:t>
      </w:r>
      <w:r w:rsidRPr="00192FFE">
        <w:rPr>
          <w:sz w:val="28"/>
          <w:szCs w:val="28"/>
        </w:rPr>
        <w:t xml:space="preserve">оотношение количества участников соревнований и количества занятых призовых мест </w:t>
      </w:r>
      <w:r>
        <w:rPr>
          <w:sz w:val="28"/>
          <w:szCs w:val="28"/>
        </w:rPr>
        <w:t xml:space="preserve">на соревнованиях всероссийского уровня </w:t>
      </w:r>
      <w:r w:rsidRPr="00192FFE">
        <w:rPr>
          <w:sz w:val="28"/>
          <w:szCs w:val="28"/>
        </w:rPr>
        <w:t xml:space="preserve">говорит </w:t>
      </w:r>
      <w:r w:rsidRPr="00305420">
        <w:rPr>
          <w:color w:val="000000"/>
          <w:sz w:val="28"/>
          <w:szCs w:val="28"/>
        </w:rPr>
        <w:t>об ухудшении качества</w:t>
      </w:r>
      <w:r w:rsidRPr="00192FFE">
        <w:rPr>
          <w:sz w:val="28"/>
          <w:szCs w:val="28"/>
        </w:rPr>
        <w:t xml:space="preserve"> участия обучающихся в </w:t>
      </w:r>
      <w:r>
        <w:rPr>
          <w:sz w:val="28"/>
          <w:szCs w:val="28"/>
        </w:rPr>
        <w:t>данных соревнованиях и в личном и в командном первенстве</w:t>
      </w:r>
      <w:r w:rsidRPr="00192FFE">
        <w:rPr>
          <w:sz w:val="28"/>
          <w:szCs w:val="28"/>
        </w:rPr>
        <w:t xml:space="preserve"> в сравнении с 2013 годом</w:t>
      </w:r>
      <w:r>
        <w:rPr>
          <w:sz w:val="28"/>
          <w:szCs w:val="28"/>
        </w:rPr>
        <w:t>.</w:t>
      </w:r>
    </w:p>
    <w:p w:rsidR="00964FF9" w:rsidRDefault="00964FF9" w:rsidP="00275310">
      <w:pPr>
        <w:ind w:firstLine="708"/>
        <w:jc w:val="both"/>
        <w:rPr>
          <w:sz w:val="28"/>
          <w:szCs w:val="28"/>
        </w:rPr>
      </w:pPr>
    </w:p>
    <w:p w:rsidR="00964FF9" w:rsidRPr="00E62567" w:rsidRDefault="00964FF9" w:rsidP="00275310">
      <w:pPr>
        <w:ind w:firstLine="708"/>
        <w:jc w:val="both"/>
        <w:rPr>
          <w:b/>
          <w:sz w:val="28"/>
          <w:szCs w:val="28"/>
          <w:u w:val="single"/>
        </w:rPr>
      </w:pPr>
      <w:r w:rsidRPr="00E62567">
        <w:rPr>
          <w:b/>
          <w:sz w:val="28"/>
          <w:szCs w:val="28"/>
          <w:u w:val="single"/>
        </w:rPr>
        <w:t>Рекомендации:</w:t>
      </w:r>
    </w:p>
    <w:p w:rsidR="00964FF9" w:rsidRDefault="00964FF9" w:rsidP="00275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организаций:</w:t>
      </w:r>
    </w:p>
    <w:p w:rsidR="00964FF9" w:rsidRDefault="00964FF9" w:rsidP="00275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Использовать </w:t>
      </w:r>
      <w:r w:rsidR="00EA169F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 xml:space="preserve">данные </w:t>
      </w:r>
      <w:r w:rsidR="00EA169F">
        <w:rPr>
          <w:sz w:val="28"/>
          <w:szCs w:val="28"/>
        </w:rPr>
        <w:t>проведенного анализа результативности участия обучающихся в спортивных соревнованиях.</w:t>
      </w:r>
    </w:p>
    <w:p w:rsidR="00EA169F" w:rsidRDefault="00EA169F" w:rsidP="00275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анализ результативности участия обучающихся в соревнованиях за 2014 год в целях выявления причин отрицательной динамики с принятием последующих мер.</w:t>
      </w:r>
    </w:p>
    <w:p w:rsidR="00E62567" w:rsidRDefault="00E62567" w:rsidP="00275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Обсудить результаты участия обучающихся в соревнованиях за 2014 год на производственных совещаниях, педагогических советах.</w:t>
      </w:r>
    </w:p>
    <w:p w:rsidR="00E62567" w:rsidRDefault="00E62567" w:rsidP="00275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169F">
        <w:rPr>
          <w:sz w:val="28"/>
          <w:szCs w:val="28"/>
        </w:rPr>
        <w:t>. П</w:t>
      </w:r>
      <w:r>
        <w:rPr>
          <w:sz w:val="28"/>
          <w:szCs w:val="28"/>
        </w:rPr>
        <w:t>овысить уровень подготовки спортсменов к участию в спортивных соревнованиях.</w:t>
      </w:r>
    </w:p>
    <w:p w:rsidR="00EA169F" w:rsidRDefault="00E62567" w:rsidP="00275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A46">
        <w:rPr>
          <w:sz w:val="28"/>
          <w:szCs w:val="28"/>
        </w:rPr>
        <w:t>. В</w:t>
      </w:r>
      <w:r w:rsidR="00EA169F">
        <w:rPr>
          <w:sz w:val="28"/>
          <w:szCs w:val="28"/>
        </w:rPr>
        <w:t>недрить систему стимулирования педагогов и обучающихся</w:t>
      </w:r>
      <w:r>
        <w:rPr>
          <w:sz w:val="28"/>
          <w:szCs w:val="28"/>
        </w:rPr>
        <w:t>, показывающих высокие результаты при участии в соревнованиях всех уровней.</w:t>
      </w:r>
    </w:p>
    <w:p w:rsidR="00D15A46" w:rsidRDefault="00D15A46" w:rsidP="00275310">
      <w:pPr>
        <w:ind w:firstLine="708"/>
        <w:jc w:val="both"/>
        <w:rPr>
          <w:sz w:val="28"/>
          <w:szCs w:val="28"/>
        </w:rPr>
      </w:pPr>
    </w:p>
    <w:p w:rsidR="00D15A46" w:rsidRDefault="00D15A46" w:rsidP="00275310">
      <w:pPr>
        <w:ind w:firstLine="708"/>
        <w:jc w:val="both"/>
        <w:rPr>
          <w:sz w:val="28"/>
          <w:szCs w:val="28"/>
        </w:rPr>
      </w:pPr>
    </w:p>
    <w:p w:rsidR="00D15A46" w:rsidRDefault="00D15A46" w:rsidP="00275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10.02.2015г.</w:t>
      </w:r>
    </w:p>
    <w:p w:rsidR="00D15A46" w:rsidRDefault="00D15A46" w:rsidP="00275310">
      <w:pPr>
        <w:ind w:firstLine="708"/>
        <w:jc w:val="both"/>
        <w:rPr>
          <w:sz w:val="28"/>
          <w:szCs w:val="28"/>
        </w:rPr>
      </w:pPr>
    </w:p>
    <w:p w:rsidR="00D15A46" w:rsidRDefault="00D15A46" w:rsidP="00275310">
      <w:pPr>
        <w:ind w:firstLine="708"/>
        <w:jc w:val="both"/>
        <w:rPr>
          <w:sz w:val="28"/>
          <w:szCs w:val="28"/>
        </w:rPr>
      </w:pPr>
    </w:p>
    <w:p w:rsidR="00D15A46" w:rsidRPr="00D15A46" w:rsidRDefault="00D15A46" w:rsidP="00275310">
      <w:pPr>
        <w:ind w:firstLine="708"/>
        <w:jc w:val="both"/>
        <w:rPr>
          <w:i/>
          <w:sz w:val="28"/>
          <w:szCs w:val="28"/>
        </w:rPr>
      </w:pPr>
      <w:r w:rsidRPr="00D15A46">
        <w:rPr>
          <w:i/>
          <w:sz w:val="28"/>
          <w:szCs w:val="28"/>
        </w:rPr>
        <w:t xml:space="preserve">А.С.Девяткина, </w:t>
      </w:r>
    </w:p>
    <w:p w:rsidR="00D15A46" w:rsidRPr="00D15A46" w:rsidRDefault="00D15A46" w:rsidP="00275310">
      <w:pPr>
        <w:ind w:firstLine="708"/>
        <w:jc w:val="both"/>
        <w:rPr>
          <w:i/>
          <w:color w:val="FF0000"/>
          <w:sz w:val="28"/>
          <w:szCs w:val="28"/>
        </w:rPr>
      </w:pPr>
      <w:r w:rsidRPr="00D15A46">
        <w:rPr>
          <w:i/>
          <w:sz w:val="28"/>
          <w:szCs w:val="28"/>
        </w:rPr>
        <w:t xml:space="preserve">главный специалист отдела образования </w:t>
      </w:r>
    </w:p>
    <w:sectPr w:rsidR="00D15A46" w:rsidRPr="00D15A46" w:rsidSect="00E62567">
      <w:pgSz w:w="11906" w:h="16838"/>
      <w:pgMar w:top="1276" w:right="850" w:bottom="89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15A0"/>
    <w:multiLevelType w:val="hybridMultilevel"/>
    <w:tmpl w:val="70F00C24"/>
    <w:lvl w:ilvl="0" w:tplc="FAE84BC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459D9"/>
    <w:rsid w:val="00012794"/>
    <w:rsid w:val="00017464"/>
    <w:rsid w:val="00022BD3"/>
    <w:rsid w:val="00050F6E"/>
    <w:rsid w:val="00063EDF"/>
    <w:rsid w:val="0007487E"/>
    <w:rsid w:val="000B096D"/>
    <w:rsid w:val="000B27F8"/>
    <w:rsid w:val="000D2E33"/>
    <w:rsid w:val="000E0E43"/>
    <w:rsid w:val="000E1AA2"/>
    <w:rsid w:val="000F39B6"/>
    <w:rsid w:val="000F3DBE"/>
    <w:rsid w:val="000F5DFA"/>
    <w:rsid w:val="00102D0E"/>
    <w:rsid w:val="00114FB3"/>
    <w:rsid w:val="00116E5F"/>
    <w:rsid w:val="00116EE3"/>
    <w:rsid w:val="00137930"/>
    <w:rsid w:val="0017096B"/>
    <w:rsid w:val="001727BF"/>
    <w:rsid w:val="00185627"/>
    <w:rsid w:val="00192FFE"/>
    <w:rsid w:val="00193950"/>
    <w:rsid w:val="001962C8"/>
    <w:rsid w:val="001B1C44"/>
    <w:rsid w:val="001B6595"/>
    <w:rsid w:val="001D101B"/>
    <w:rsid w:val="001E008B"/>
    <w:rsid w:val="001F7E80"/>
    <w:rsid w:val="00201D1A"/>
    <w:rsid w:val="00205D60"/>
    <w:rsid w:val="00206D1B"/>
    <w:rsid w:val="00207CE6"/>
    <w:rsid w:val="00220646"/>
    <w:rsid w:val="00237AE2"/>
    <w:rsid w:val="002459D9"/>
    <w:rsid w:val="00271898"/>
    <w:rsid w:val="00275310"/>
    <w:rsid w:val="002B44E0"/>
    <w:rsid w:val="002C466B"/>
    <w:rsid w:val="002E468C"/>
    <w:rsid w:val="002F4CEF"/>
    <w:rsid w:val="002F7185"/>
    <w:rsid w:val="00303C95"/>
    <w:rsid w:val="00305420"/>
    <w:rsid w:val="00327125"/>
    <w:rsid w:val="0037160B"/>
    <w:rsid w:val="00373BFC"/>
    <w:rsid w:val="00381EB7"/>
    <w:rsid w:val="00383D8A"/>
    <w:rsid w:val="00390EBD"/>
    <w:rsid w:val="00391B3A"/>
    <w:rsid w:val="003C4A38"/>
    <w:rsid w:val="003E197A"/>
    <w:rsid w:val="003E75A2"/>
    <w:rsid w:val="003E7BD9"/>
    <w:rsid w:val="003F4826"/>
    <w:rsid w:val="003F5583"/>
    <w:rsid w:val="00413E37"/>
    <w:rsid w:val="00427CB4"/>
    <w:rsid w:val="00431CC4"/>
    <w:rsid w:val="004407B2"/>
    <w:rsid w:val="00446332"/>
    <w:rsid w:val="0046087F"/>
    <w:rsid w:val="00472A2D"/>
    <w:rsid w:val="004866F9"/>
    <w:rsid w:val="004B243C"/>
    <w:rsid w:val="004D071F"/>
    <w:rsid w:val="00502156"/>
    <w:rsid w:val="00522B6D"/>
    <w:rsid w:val="00523807"/>
    <w:rsid w:val="0053647B"/>
    <w:rsid w:val="00566572"/>
    <w:rsid w:val="00576B48"/>
    <w:rsid w:val="00586923"/>
    <w:rsid w:val="00596AF8"/>
    <w:rsid w:val="005A1E18"/>
    <w:rsid w:val="005C13C6"/>
    <w:rsid w:val="005C1C0F"/>
    <w:rsid w:val="005C2619"/>
    <w:rsid w:val="005C5086"/>
    <w:rsid w:val="005C619E"/>
    <w:rsid w:val="005D3672"/>
    <w:rsid w:val="005F2A3D"/>
    <w:rsid w:val="005F2CEA"/>
    <w:rsid w:val="005F581E"/>
    <w:rsid w:val="00602670"/>
    <w:rsid w:val="00606B87"/>
    <w:rsid w:val="00620216"/>
    <w:rsid w:val="00624631"/>
    <w:rsid w:val="0063158A"/>
    <w:rsid w:val="00636EEF"/>
    <w:rsid w:val="00644E04"/>
    <w:rsid w:val="00651299"/>
    <w:rsid w:val="0065631A"/>
    <w:rsid w:val="00663EE7"/>
    <w:rsid w:val="006674D5"/>
    <w:rsid w:val="006806A3"/>
    <w:rsid w:val="0068211E"/>
    <w:rsid w:val="006A050B"/>
    <w:rsid w:val="006B790B"/>
    <w:rsid w:val="0071567C"/>
    <w:rsid w:val="0071588F"/>
    <w:rsid w:val="00735754"/>
    <w:rsid w:val="00741B17"/>
    <w:rsid w:val="00754F88"/>
    <w:rsid w:val="00755D6B"/>
    <w:rsid w:val="00784108"/>
    <w:rsid w:val="007A297B"/>
    <w:rsid w:val="007B3C5C"/>
    <w:rsid w:val="007B765D"/>
    <w:rsid w:val="007D301D"/>
    <w:rsid w:val="007D44C1"/>
    <w:rsid w:val="007D6992"/>
    <w:rsid w:val="007E5D51"/>
    <w:rsid w:val="007F321E"/>
    <w:rsid w:val="008234BE"/>
    <w:rsid w:val="008307F8"/>
    <w:rsid w:val="008447F8"/>
    <w:rsid w:val="00844E41"/>
    <w:rsid w:val="00845207"/>
    <w:rsid w:val="00847B24"/>
    <w:rsid w:val="008717B0"/>
    <w:rsid w:val="008A3FC8"/>
    <w:rsid w:val="008A7EDA"/>
    <w:rsid w:val="008B5965"/>
    <w:rsid w:val="008C6D4A"/>
    <w:rsid w:val="008C77D4"/>
    <w:rsid w:val="008D2AE6"/>
    <w:rsid w:val="008E05D0"/>
    <w:rsid w:val="008E55CA"/>
    <w:rsid w:val="008E5B80"/>
    <w:rsid w:val="008F2291"/>
    <w:rsid w:val="008F277E"/>
    <w:rsid w:val="00964FF9"/>
    <w:rsid w:val="00967C1D"/>
    <w:rsid w:val="00974A6A"/>
    <w:rsid w:val="0097588F"/>
    <w:rsid w:val="00986521"/>
    <w:rsid w:val="009B352A"/>
    <w:rsid w:val="009F2B31"/>
    <w:rsid w:val="009F4FB3"/>
    <w:rsid w:val="009F6CEC"/>
    <w:rsid w:val="00A02810"/>
    <w:rsid w:val="00A102FA"/>
    <w:rsid w:val="00A17D90"/>
    <w:rsid w:val="00A43046"/>
    <w:rsid w:val="00A466AB"/>
    <w:rsid w:val="00A47588"/>
    <w:rsid w:val="00A60038"/>
    <w:rsid w:val="00A60C23"/>
    <w:rsid w:val="00A85503"/>
    <w:rsid w:val="00A860EB"/>
    <w:rsid w:val="00AA37DF"/>
    <w:rsid w:val="00AA5985"/>
    <w:rsid w:val="00AB33DA"/>
    <w:rsid w:val="00AB4BB3"/>
    <w:rsid w:val="00AD1B7F"/>
    <w:rsid w:val="00B02E6F"/>
    <w:rsid w:val="00B07CF8"/>
    <w:rsid w:val="00B16D1E"/>
    <w:rsid w:val="00B209D9"/>
    <w:rsid w:val="00B47FB5"/>
    <w:rsid w:val="00B52A3E"/>
    <w:rsid w:val="00B54FA1"/>
    <w:rsid w:val="00B55D01"/>
    <w:rsid w:val="00B82334"/>
    <w:rsid w:val="00B84434"/>
    <w:rsid w:val="00B92F04"/>
    <w:rsid w:val="00B966F6"/>
    <w:rsid w:val="00B97F92"/>
    <w:rsid w:val="00BA2D64"/>
    <w:rsid w:val="00BA2EA6"/>
    <w:rsid w:val="00BB4420"/>
    <w:rsid w:val="00BE272B"/>
    <w:rsid w:val="00BE572B"/>
    <w:rsid w:val="00BF1EB1"/>
    <w:rsid w:val="00C30CB1"/>
    <w:rsid w:val="00C33937"/>
    <w:rsid w:val="00C34183"/>
    <w:rsid w:val="00C90FC1"/>
    <w:rsid w:val="00CE404B"/>
    <w:rsid w:val="00CF33EC"/>
    <w:rsid w:val="00CF4756"/>
    <w:rsid w:val="00D15A46"/>
    <w:rsid w:val="00D24C32"/>
    <w:rsid w:val="00D261DE"/>
    <w:rsid w:val="00D35F7E"/>
    <w:rsid w:val="00D435EE"/>
    <w:rsid w:val="00D7185E"/>
    <w:rsid w:val="00D77072"/>
    <w:rsid w:val="00D9761E"/>
    <w:rsid w:val="00DB3ABA"/>
    <w:rsid w:val="00DC3499"/>
    <w:rsid w:val="00DD1654"/>
    <w:rsid w:val="00DD7D0F"/>
    <w:rsid w:val="00DE6275"/>
    <w:rsid w:val="00DF1BC9"/>
    <w:rsid w:val="00E00EC3"/>
    <w:rsid w:val="00E26FF2"/>
    <w:rsid w:val="00E27449"/>
    <w:rsid w:val="00E62567"/>
    <w:rsid w:val="00E700E5"/>
    <w:rsid w:val="00E85620"/>
    <w:rsid w:val="00E92051"/>
    <w:rsid w:val="00E97560"/>
    <w:rsid w:val="00E97AE8"/>
    <w:rsid w:val="00EA169F"/>
    <w:rsid w:val="00EA28C1"/>
    <w:rsid w:val="00EA3CA1"/>
    <w:rsid w:val="00EA6139"/>
    <w:rsid w:val="00ED1976"/>
    <w:rsid w:val="00F02387"/>
    <w:rsid w:val="00F13AB3"/>
    <w:rsid w:val="00F169EA"/>
    <w:rsid w:val="00F26806"/>
    <w:rsid w:val="00F30DB2"/>
    <w:rsid w:val="00F72D68"/>
    <w:rsid w:val="00FB3168"/>
    <w:rsid w:val="00FC1CA5"/>
    <w:rsid w:val="00FC2AE2"/>
    <w:rsid w:val="00FC6B80"/>
    <w:rsid w:val="00FD60D6"/>
    <w:rsid w:val="00FE1965"/>
    <w:rsid w:val="00FF211D"/>
    <w:rsid w:val="00FF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qFormat/>
    <w:rsid w:val="00EA6139"/>
    <w:pPr>
      <w:keepNext/>
      <w:suppressAutoHyphens/>
      <w:spacing w:line="100" w:lineRule="atLeast"/>
      <w:jc w:val="both"/>
      <w:outlineLvl w:val="0"/>
    </w:pPr>
    <w:rPr>
      <w:bCs/>
      <w:kern w:val="1"/>
      <w:sz w:val="28"/>
      <w:lang w:eastAsia="hi-IN" w:bidi="hi-IN"/>
    </w:rPr>
  </w:style>
  <w:style w:type="paragraph" w:styleId="2">
    <w:name w:val="heading 2"/>
    <w:basedOn w:val="a"/>
    <w:next w:val="a"/>
    <w:qFormat/>
    <w:rsid w:val="003F48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576B48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4">
    <w:name w:val="Normal (Web)"/>
    <w:basedOn w:val="a"/>
    <w:rsid w:val="00B54FA1"/>
  </w:style>
  <w:style w:type="character" w:styleId="a5">
    <w:name w:val="Strong"/>
    <w:basedOn w:val="a1"/>
    <w:qFormat/>
    <w:rsid w:val="00B54FA1"/>
    <w:rPr>
      <w:b/>
      <w:bCs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D261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9F4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B52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 Знак Знак Знак Знак"/>
    <w:basedOn w:val="a"/>
    <w:rsid w:val="00E97A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2"/>
    <w:rsid w:val="00A4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b"/>
    <w:qFormat/>
    <w:rsid w:val="00D35F7E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/>
    </w:rPr>
  </w:style>
  <w:style w:type="paragraph" w:styleId="ab">
    <w:name w:val="Subtitle"/>
    <w:basedOn w:val="a"/>
    <w:qFormat/>
    <w:rsid w:val="00D35F7E"/>
    <w:pPr>
      <w:spacing w:after="60"/>
      <w:jc w:val="center"/>
      <w:outlineLvl w:val="1"/>
    </w:pPr>
    <w:rPr>
      <w:rFonts w:ascii="Arial" w:hAnsi="Arial" w:cs="Arial"/>
    </w:rPr>
  </w:style>
  <w:style w:type="paragraph" w:styleId="a0">
    <w:name w:val="Body Text"/>
    <w:basedOn w:val="a"/>
    <w:rsid w:val="001F7E80"/>
    <w:pPr>
      <w:ind w:right="5669"/>
      <w:jc w:val="both"/>
    </w:pPr>
    <w:rPr>
      <w:sz w:val="28"/>
      <w:szCs w:val="20"/>
    </w:rPr>
  </w:style>
  <w:style w:type="character" w:styleId="ac">
    <w:name w:val="Hyperlink"/>
    <w:basedOn w:val="a1"/>
    <w:rsid w:val="00DE6275"/>
    <w:rPr>
      <w:color w:val="0000FF"/>
      <w:u w:val="single"/>
    </w:rPr>
  </w:style>
  <w:style w:type="paragraph" w:customStyle="1" w:styleId="ad">
    <w:name w:val="Движение"/>
    <w:rsid w:val="005C5086"/>
    <w:pPr>
      <w:ind w:firstLine="567"/>
      <w:jc w:val="both"/>
    </w:pPr>
    <w:rPr>
      <w:rFonts w:eastAsia="Calibri"/>
      <w:sz w:val="28"/>
    </w:rPr>
  </w:style>
  <w:style w:type="paragraph" w:styleId="ae">
    <w:name w:val="Balloon Text"/>
    <w:basedOn w:val="a"/>
    <w:link w:val="af"/>
    <w:rsid w:val="00663E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663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294871794871792E-2"/>
          <c:y val="5.2863436123348082E-2"/>
          <c:w val="0.83974358974358998"/>
          <c:h val="0.788546255506607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кол-во участий</c:v>
                </c:pt>
                <c:pt idx="1">
                  <c:v>кол-во участников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19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кол-во участий</c:v>
                </c:pt>
                <c:pt idx="1">
                  <c:v>кол-во участников</c:v>
                </c:pt>
              </c:strCache>
            </c:strRef>
          </c:cat>
          <c:val>
            <c:numRef>
              <c:f>Sheet1!$B$3:$C$3</c:f>
              <c:numCache>
                <c:formatCode>\О\с\н\о\в\н\о\й</c:formatCode>
                <c:ptCount val="2"/>
                <c:pt idx="0">
                  <c:v>35</c:v>
                </c:pt>
                <c:pt idx="1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кол-во участий</c:v>
                </c:pt>
                <c:pt idx="1">
                  <c:v>кол-во участников</c:v>
                </c:pt>
              </c:strCache>
            </c:strRef>
          </c:cat>
          <c:val>
            <c:numRef>
              <c:f>Sheet1!$B$4:$C$4</c:f>
              <c:numCache>
                <c:formatCode>\О\с\н\о\в\н\о\й</c:formatCode>
                <c:ptCount val="2"/>
                <c:pt idx="0">
                  <c:v>33</c:v>
                </c:pt>
                <c:pt idx="1">
                  <c:v>65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кол-во участий</c:v>
                </c:pt>
                <c:pt idx="1">
                  <c:v>кол-во участников</c:v>
                </c:pt>
              </c:strCache>
            </c:strRef>
          </c:cat>
          <c:val>
            <c:numRef>
              <c:f>Sheet1!$B$5:$C$5</c:f>
              <c:numCache>
                <c:formatCode>\О\с\н\о\в\н\о\й</c:formatCode>
                <c:ptCount val="2"/>
                <c:pt idx="0">
                  <c:v>63</c:v>
                </c:pt>
                <c:pt idx="1">
                  <c:v>275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кол-во участий</c:v>
                </c:pt>
                <c:pt idx="1">
                  <c:v>кол-во участников</c:v>
                </c:pt>
              </c:strCache>
            </c:strRef>
          </c:cat>
          <c:val>
            <c:numRef>
              <c:f>Sheet1!$B$6:$C$6</c:f>
              <c:numCache>
                <c:formatCode>\О\с\н\о\в\н\о\й</c:formatCode>
                <c:ptCount val="2"/>
                <c:pt idx="0">
                  <c:v>69</c:v>
                </c:pt>
                <c:pt idx="1">
                  <c:v>307</c:v>
                </c:pt>
              </c:numCache>
            </c:numRef>
          </c:val>
        </c:ser>
        <c:gapDepth val="0"/>
        <c:shape val="box"/>
        <c:axId val="181886976"/>
        <c:axId val="181888512"/>
        <c:axId val="0"/>
      </c:bar3DChart>
      <c:catAx>
        <c:axId val="181886976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888512"/>
        <c:crosses val="autoZero"/>
        <c:auto val="1"/>
        <c:lblAlgn val="ctr"/>
        <c:lblOffset val="100"/>
        <c:tickLblSkip val="1"/>
        <c:tickMarkSkip val="1"/>
      </c:catAx>
      <c:valAx>
        <c:axId val="1818885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88697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1666666666666652"/>
          <c:y val="0.26872246696035251"/>
          <c:w val="7.6923076923076927E-2"/>
          <c:h val="0.4669603524229075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298342541436461E-2"/>
          <c:y val="6.5934065934065936E-2"/>
          <c:w val="0.68876611418047884"/>
          <c:h val="0.747252747252747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Sheet1!$B$2:$C$2</c:f>
              <c:numCache>
                <c:formatCode>0%</c:formatCode>
                <c:ptCount val="2"/>
                <c:pt idx="0">
                  <c:v>0.1</c:v>
                </c:pt>
                <c:pt idx="1">
                  <c:v>9.0000000000000024E-2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Sheet1!$B$3:$C$3</c:f>
              <c:numCache>
                <c:formatCode>#,#00%</c:formatCode>
                <c:ptCount val="2"/>
                <c:pt idx="0" formatCode="0%">
                  <c:v>0.1</c:v>
                </c:pt>
                <c:pt idx="1">
                  <c:v>0.36400000000000016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Sheet1!$B$4:$C$4</c:f>
              <c:numCache>
                <c:formatCode>#,#00%</c:formatCode>
                <c:ptCount val="2"/>
                <c:pt idx="0" formatCode="0%">
                  <c:v>0.2</c:v>
                </c:pt>
                <c:pt idx="1">
                  <c:v>0.27300000000000002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всего призовых мест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Sheet1!$B$5:$C$5</c:f>
              <c:numCache>
                <c:formatCode>#,#00%</c:formatCode>
                <c:ptCount val="2"/>
                <c:pt idx="0" formatCode="0%">
                  <c:v>0.4</c:v>
                </c:pt>
                <c:pt idx="1">
                  <c:v>0.7270000000000002</c:v>
                </c:pt>
              </c:numCache>
            </c:numRef>
          </c:val>
        </c:ser>
        <c:gapDepth val="0"/>
        <c:shape val="box"/>
        <c:axId val="192497152"/>
        <c:axId val="192498688"/>
        <c:axId val="0"/>
      </c:bar3DChart>
      <c:catAx>
        <c:axId val="192497152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498688"/>
        <c:crosses val="autoZero"/>
        <c:auto val="1"/>
        <c:lblAlgn val="ctr"/>
        <c:lblOffset val="100"/>
        <c:tickLblSkip val="1"/>
        <c:tickMarkSkip val="1"/>
      </c:catAx>
      <c:valAx>
        <c:axId val="1924986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497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532228360957689"/>
          <c:y val="0.2912087912087914"/>
          <c:w val="0.21731123388581963"/>
          <c:h val="0.423076923076923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192771084337387E-2"/>
          <c:y val="5.8441558441558419E-2"/>
          <c:w val="0.85370051635111921"/>
          <c:h val="0.720779220779220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кол-во участий</c:v>
                </c:pt>
                <c:pt idx="1">
                  <c:v>количество участников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3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кол-во участий</c:v>
                </c:pt>
                <c:pt idx="1">
                  <c:v>количество участников</c:v>
                </c:pt>
              </c:strCache>
            </c:strRef>
          </c:cat>
          <c:val>
            <c:numRef>
              <c:f>Sheet1!$B$3:$C$3</c:f>
              <c:numCache>
                <c:formatCode>\О\с\н\о\в\н\о\й</c:formatCode>
                <c:ptCount val="2"/>
                <c:pt idx="0">
                  <c:v>5</c:v>
                </c:pt>
                <c:pt idx="1">
                  <c:v>42</c:v>
                </c:pt>
              </c:numCache>
            </c:numRef>
          </c:val>
        </c:ser>
        <c:gapDepth val="0"/>
        <c:shape val="box"/>
        <c:axId val="192119168"/>
        <c:axId val="192120704"/>
        <c:axId val="0"/>
      </c:bar3DChart>
      <c:catAx>
        <c:axId val="192119168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120704"/>
        <c:crosses val="autoZero"/>
        <c:auto val="1"/>
        <c:lblAlgn val="ctr"/>
        <c:lblOffset val="100"/>
        <c:tickLblSkip val="1"/>
        <c:tickMarkSkip val="1"/>
      </c:catAx>
      <c:valAx>
        <c:axId val="1921207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11916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2082616179001697"/>
          <c:y val="0.37662337662337675"/>
          <c:w val="7.2289156626506021E-2"/>
          <c:h val="0.253246753246753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7953795379537955E-2"/>
          <c:y val="5.4794520547945244E-2"/>
          <c:w val="0.94554455445544561"/>
          <c:h val="0.575342465753424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gapDepth val="0"/>
        <c:shape val="box"/>
        <c:axId val="192715776"/>
        <c:axId val="192725760"/>
        <c:axId val="0"/>
      </c:bar3DChart>
      <c:catAx>
        <c:axId val="192715776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725760"/>
        <c:crosses val="autoZero"/>
        <c:auto val="1"/>
        <c:lblAlgn val="ctr"/>
        <c:lblOffset val="100"/>
        <c:tickLblSkip val="1"/>
        <c:tickMarkSkip val="1"/>
      </c:catAx>
      <c:valAx>
        <c:axId val="1927257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715776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42079207920792089"/>
          <c:y val="0.87671232876712302"/>
          <c:w val="0.15676567656765683"/>
          <c:h val="0.109589041095890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0769230769231E-2"/>
          <c:y val="3.9647577092511016E-2"/>
          <c:w val="0.85096153846153866"/>
          <c:h val="0.801762114537444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кол-во участий</c:v>
                </c:pt>
                <c:pt idx="1">
                  <c:v>кол-во участников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8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кол-во участий</c:v>
                </c:pt>
                <c:pt idx="1">
                  <c:v>кол-во участников</c:v>
                </c:pt>
              </c:strCache>
            </c:strRef>
          </c:cat>
          <c:val>
            <c:numRef>
              <c:f>Sheet1!$B$3:$C$3</c:f>
              <c:numCache>
                <c:formatCode>\О\с\н\о\в\н\о\й</c:formatCode>
                <c:ptCount val="2"/>
                <c:pt idx="0">
                  <c:v>17</c:v>
                </c:pt>
                <c:pt idx="1">
                  <c:v>33</c:v>
                </c:pt>
              </c:numCache>
            </c:numRef>
          </c:val>
        </c:ser>
        <c:gapDepth val="0"/>
        <c:shape val="box"/>
        <c:axId val="192812928"/>
        <c:axId val="192814464"/>
        <c:axId val="0"/>
      </c:bar3DChart>
      <c:catAx>
        <c:axId val="192812928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814464"/>
        <c:crosses val="autoZero"/>
        <c:auto val="1"/>
        <c:lblAlgn val="ctr"/>
        <c:lblOffset val="100"/>
        <c:tickLblSkip val="1"/>
        <c:tickMarkSkip val="1"/>
      </c:catAx>
      <c:valAx>
        <c:axId val="1928144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81292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1666666666666652"/>
          <c:y val="0.40528634361233484"/>
          <c:w val="7.6923076923076927E-2"/>
          <c:h val="0.1894273127753305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761194029850781E-2"/>
          <c:y val="4.4715447154471587E-2"/>
          <c:w val="0.93731343283582091"/>
          <c:h val="0.613821138211382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13</c:v>
                </c:pt>
              </c:numCache>
            </c:numRef>
          </c:val>
        </c:ser>
        <c:gapDepth val="0"/>
        <c:shape val="box"/>
        <c:axId val="192926464"/>
        <c:axId val="192928000"/>
        <c:axId val="0"/>
      </c:bar3DChart>
      <c:catAx>
        <c:axId val="192926464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928000"/>
        <c:crosses val="autoZero"/>
        <c:auto val="1"/>
        <c:lblAlgn val="ctr"/>
        <c:lblOffset val="100"/>
        <c:tickLblSkip val="1"/>
        <c:tickMarkSkip val="1"/>
      </c:catAx>
      <c:valAx>
        <c:axId val="1929280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926464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41940298507462709"/>
          <c:y val="0.88617886178861771"/>
          <c:w val="0.15970149253731358"/>
          <c:h val="0.101626016260162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872928176795577E-2"/>
          <c:y val="6.5934065934065936E-2"/>
          <c:w val="0.67219152854511999"/>
          <c:h val="0.747252747252747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Sheet1!$B$2:$C$2</c:f>
              <c:numCache>
                <c:formatCode>#,#00%</c:formatCode>
                <c:ptCount val="2"/>
                <c:pt idx="0">
                  <c:v>0.25</c:v>
                </c:pt>
                <c:pt idx="1">
                  <c:v>0.18200000000000005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Sheet1!$B$3:$C$3</c:f>
              <c:numCache>
                <c:formatCode>#,#00%</c:formatCode>
                <c:ptCount val="2"/>
                <c:pt idx="0">
                  <c:v>6.3E-2</c:v>
                </c:pt>
                <c:pt idx="1">
                  <c:v>9.1000000000000025E-2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Sheet1!$B$4:$C$4</c:f>
              <c:numCache>
                <c:formatCode>#,#00%</c:formatCode>
                <c:ptCount val="2"/>
                <c:pt idx="0">
                  <c:v>0.25</c:v>
                </c:pt>
                <c:pt idx="1">
                  <c:v>0.12100000000000002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всего призовых мест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Sheet1!$B$5:$C$5</c:f>
              <c:numCache>
                <c:formatCode>#,#00%</c:formatCode>
                <c:ptCount val="2"/>
                <c:pt idx="0">
                  <c:v>0.56200000000000028</c:v>
                </c:pt>
                <c:pt idx="1">
                  <c:v>0.39400000000000013</c:v>
                </c:pt>
              </c:numCache>
            </c:numRef>
          </c:val>
        </c:ser>
        <c:gapDepth val="0"/>
        <c:shape val="box"/>
        <c:axId val="194804352"/>
        <c:axId val="201339264"/>
        <c:axId val="0"/>
      </c:bar3DChart>
      <c:catAx>
        <c:axId val="194804352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1339264"/>
        <c:crosses val="autoZero"/>
        <c:auto val="1"/>
        <c:lblAlgn val="ctr"/>
        <c:lblOffset val="100"/>
        <c:tickLblSkip val="1"/>
        <c:tickMarkSkip val="1"/>
      </c:catAx>
      <c:valAx>
        <c:axId val="2013392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48043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532228360957689"/>
          <c:y val="0.2912087912087914"/>
          <c:w val="0.21731123388581963"/>
          <c:h val="0.423076923076923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192771084337387E-2"/>
          <c:y val="5.8441558441558419E-2"/>
          <c:w val="0.85370051635111921"/>
          <c:h val="0.720779220779220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кол-во участий</c:v>
                </c:pt>
                <c:pt idx="1">
                  <c:v>количество участников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3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кол-во участий</c:v>
                </c:pt>
                <c:pt idx="1">
                  <c:v>количество участников</c:v>
                </c:pt>
              </c:strCache>
            </c:strRef>
          </c:cat>
          <c:val>
            <c:numRef>
              <c:f>Sheet1!$B$3:$C$3</c:f>
              <c:numCache>
                <c:formatCode>\О\с\н\о\в\н\о\й</c:formatCode>
                <c:ptCount val="2"/>
                <c:pt idx="0">
                  <c:v>2</c:v>
                </c:pt>
                <c:pt idx="1">
                  <c:v>14</c:v>
                </c:pt>
              </c:numCache>
            </c:numRef>
          </c:val>
        </c:ser>
        <c:gapDepth val="0"/>
        <c:shape val="box"/>
        <c:axId val="201381376"/>
        <c:axId val="201382912"/>
        <c:axId val="0"/>
      </c:bar3DChart>
      <c:catAx>
        <c:axId val="201381376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1382912"/>
        <c:crosses val="autoZero"/>
        <c:auto val="1"/>
        <c:lblAlgn val="ctr"/>
        <c:lblOffset val="100"/>
        <c:tickLblSkip val="1"/>
        <c:tickMarkSkip val="1"/>
      </c:catAx>
      <c:valAx>
        <c:axId val="2013829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138137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2082616179001697"/>
          <c:y val="0.37662337662337675"/>
          <c:w val="7.2289156626506021E-2"/>
          <c:h val="0.253246753246753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105610561056105E-2"/>
          <c:y val="5.4794520547945244E-2"/>
          <c:w val="0.9273927392739274"/>
          <c:h val="0.575342465753424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201929088"/>
        <c:axId val="201930624"/>
        <c:axId val="0"/>
      </c:bar3DChart>
      <c:catAx>
        <c:axId val="201929088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1930624"/>
        <c:crosses val="autoZero"/>
        <c:auto val="1"/>
        <c:lblAlgn val="ctr"/>
        <c:lblOffset val="100"/>
        <c:tickLblSkip val="1"/>
        <c:tickMarkSkip val="1"/>
      </c:catAx>
      <c:valAx>
        <c:axId val="2019306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1929088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42079207920792089"/>
          <c:y val="0.87671232876712302"/>
          <c:w val="0.15676567656765683"/>
          <c:h val="0.109589041095890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701492537313466E-2"/>
          <c:y val="6.5040650406504072E-2"/>
          <c:w val="0.92537313432835822"/>
          <c:h val="0.593495934959349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 год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13</c:v>
                </c:pt>
                <c:pt idx="1">
                  <c:v>20</c:v>
                </c:pt>
                <c:pt idx="2">
                  <c:v>15</c:v>
                </c:pt>
                <c:pt idx="3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 год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26</c:v>
                </c:pt>
                <c:pt idx="1">
                  <c:v>26</c:v>
                </c:pt>
                <c:pt idx="2">
                  <c:v>21</c:v>
                </c:pt>
                <c:pt idx="3">
                  <c:v>73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25</c:v>
                </c:pt>
                <c:pt idx="1">
                  <c:v>24</c:v>
                </c:pt>
                <c:pt idx="2">
                  <c:v>30</c:v>
                </c:pt>
                <c:pt idx="3">
                  <c:v>79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Sheet1!$B$5:$E$5</c:f>
              <c:numCache>
                <c:formatCode>\О\с\н\о\в\н\о\й</c:formatCode>
                <c:ptCount val="4"/>
                <c:pt idx="0">
                  <c:v>45</c:v>
                </c:pt>
                <c:pt idx="1">
                  <c:v>57</c:v>
                </c:pt>
                <c:pt idx="2">
                  <c:v>57</c:v>
                </c:pt>
                <c:pt idx="3">
                  <c:v>159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Sheet1!$B$6:$E$6</c:f>
              <c:numCache>
                <c:formatCode>\О\с\н\о\в\н\о\й</c:formatCode>
                <c:ptCount val="4"/>
                <c:pt idx="0">
                  <c:v>47</c:v>
                </c:pt>
                <c:pt idx="1">
                  <c:v>57</c:v>
                </c:pt>
                <c:pt idx="2">
                  <c:v>70</c:v>
                </c:pt>
                <c:pt idx="3">
                  <c:v>174</c:v>
                </c:pt>
              </c:numCache>
            </c:numRef>
          </c:val>
        </c:ser>
        <c:gapDepth val="0"/>
        <c:shape val="box"/>
        <c:axId val="181958912"/>
        <c:axId val="181989376"/>
        <c:axId val="0"/>
      </c:bar3DChart>
      <c:catAx>
        <c:axId val="181958912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989376"/>
        <c:crosses val="autoZero"/>
        <c:auto val="1"/>
        <c:lblAlgn val="ctr"/>
        <c:lblOffset val="100"/>
        <c:tickLblSkip val="1"/>
        <c:tickMarkSkip val="1"/>
      </c:catAx>
      <c:valAx>
        <c:axId val="1819893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95891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20149253731343289"/>
          <c:y val="0.88617886178861771"/>
          <c:w val="0.59701492537313428"/>
          <c:h val="0.101626016260162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872928176795577E-2"/>
          <c:y val="6.5934065934065936E-2"/>
          <c:w val="0.67219152854511999"/>
          <c:h val="0.747252747252747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Sheet1!$B$2:$C$2</c:f>
              <c:numCache>
                <c:formatCode>#,#00%</c:formatCode>
                <c:ptCount val="2"/>
                <c:pt idx="0">
                  <c:v>0.16400000000000001</c:v>
                </c:pt>
                <c:pt idx="1">
                  <c:v>0.15300000000000005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Sheet1!$B$3:$C$3</c:f>
              <c:numCache>
                <c:formatCode>#,#00%</c:formatCode>
                <c:ptCount val="2"/>
                <c:pt idx="0">
                  <c:v>0.20700000000000005</c:v>
                </c:pt>
                <c:pt idx="1">
                  <c:v>0.18600000000000005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Sheet1!$B$4:$C$4</c:f>
              <c:numCache>
                <c:formatCode>#,#00%</c:formatCode>
                <c:ptCount val="2"/>
                <c:pt idx="0">
                  <c:v>0.20700000000000005</c:v>
                </c:pt>
                <c:pt idx="1">
                  <c:v>0.22800000000000001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всего призовых мест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Sheet1!$B$5:$C$5</c:f>
              <c:numCache>
                <c:formatCode>#,#00%</c:formatCode>
                <c:ptCount val="2"/>
                <c:pt idx="0">
                  <c:v>0.57800000000000018</c:v>
                </c:pt>
                <c:pt idx="1">
                  <c:v>0.56699999999999995</c:v>
                </c:pt>
              </c:numCache>
            </c:numRef>
          </c:val>
        </c:ser>
        <c:gapDepth val="0"/>
        <c:shape val="box"/>
        <c:axId val="182043008"/>
        <c:axId val="182044544"/>
        <c:axId val="0"/>
      </c:bar3DChart>
      <c:catAx>
        <c:axId val="182043008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2044544"/>
        <c:crosses val="autoZero"/>
        <c:auto val="1"/>
        <c:lblAlgn val="ctr"/>
        <c:lblOffset val="100"/>
        <c:tickLblSkip val="1"/>
        <c:tickMarkSkip val="1"/>
      </c:catAx>
      <c:valAx>
        <c:axId val="1820445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20430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532228360957689"/>
          <c:y val="0.2912087912087914"/>
          <c:w val="0.21731123388581963"/>
          <c:h val="0.423076923076923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666003976143172E-2"/>
          <c:y val="5.8441558441558419E-2"/>
          <c:w val="0.83101391650099421"/>
          <c:h val="0.720779220779220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кол-во участий</c:v>
                </c:pt>
              </c:strCache>
            </c:strRef>
          </c:cat>
          <c:val>
            <c:numRef>
              <c:f>Sheet1!$B$2:$B$2</c:f>
              <c:numCache>
                <c:formatCode>\О\с\н\о\в\н\о\й</c:formatCode>
                <c:ptCount val="1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кол-во участий</c:v>
                </c:pt>
              </c:strCache>
            </c:strRef>
          </c:cat>
          <c:val>
            <c:numRef>
              <c:f>Sheet1!$B$3:$B$3</c:f>
              <c:numCache>
                <c:formatCode>\О\с\н\о\в\н\о\й</c:formatCode>
                <c:ptCount val="1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кол-во участий</c:v>
                </c:pt>
              </c:strCache>
            </c:strRef>
          </c:cat>
          <c:val>
            <c:numRef>
              <c:f>Sheet1!$B$4:$B$4</c:f>
              <c:numCache>
                <c:formatCode>\О\с\н\о\в\н\о\й</c:formatCode>
                <c:ptCount val="1"/>
                <c:pt idx="0">
                  <c:v>24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кол-во участий</c:v>
                </c:pt>
              </c:strCache>
            </c:strRef>
          </c:cat>
          <c:val>
            <c:numRef>
              <c:f>Sheet1!$B$5:$B$5</c:f>
              <c:numCache>
                <c:formatCode>\О\с\н\о\в\н\о\й</c:formatCode>
                <c:ptCount val="1"/>
                <c:pt idx="0">
                  <c:v>23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кол-во участий</c:v>
                </c:pt>
              </c:strCache>
            </c:strRef>
          </c:cat>
          <c:val>
            <c:numRef>
              <c:f>Sheet1!$B$6:$B$6</c:f>
              <c:numCache>
                <c:formatCode>\О\с\н\о\в\н\о\й</c:formatCode>
                <c:ptCount val="1"/>
                <c:pt idx="0">
                  <c:v>30</c:v>
                </c:pt>
              </c:numCache>
            </c:numRef>
          </c:val>
        </c:ser>
        <c:gapDepth val="0"/>
        <c:shape val="box"/>
        <c:axId val="187746944"/>
        <c:axId val="187777408"/>
        <c:axId val="0"/>
      </c:bar3DChart>
      <c:catAx>
        <c:axId val="187746944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777408"/>
        <c:crosses val="autoZero"/>
        <c:auto val="1"/>
        <c:lblAlgn val="ctr"/>
        <c:lblOffset val="100"/>
        <c:tickLblSkip val="1"/>
        <c:tickMarkSkip val="1"/>
      </c:catAx>
      <c:valAx>
        <c:axId val="1877774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74694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9085487077534794"/>
          <c:y val="0.18831168831168837"/>
          <c:w val="8.3499005964214751E-2"/>
          <c:h val="0.6233766233766235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482820976491881E-2"/>
          <c:y val="4.9450549450549469E-2"/>
          <c:w val="0.83544303797468389"/>
          <c:h val="0.681318681318681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участников областных соревнований (командное первенство)</c:v>
                </c:pt>
              </c:strCache>
            </c:strRef>
          </c:cat>
          <c:val>
            <c:numRef>
              <c:f>Sheet1!$B$2:$B$2</c:f>
              <c:numCache>
                <c:formatCode>\О\с\н\о\в\н\о\й</c:formatCode>
                <c:ptCount val="1"/>
                <c:pt idx="0">
                  <c:v>332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количество участников областных соревнований (командное первенство)</c:v>
                </c:pt>
              </c:strCache>
            </c:strRef>
          </c:cat>
          <c:val>
            <c:numRef>
              <c:f>Sheet1!$B$3:$B$3</c:f>
              <c:numCache>
                <c:formatCode>\О\с\н\о\в\н\о\й</c:formatCode>
                <c:ptCount val="1"/>
                <c:pt idx="0">
                  <c:v>365</c:v>
                </c:pt>
              </c:numCache>
            </c:numRef>
          </c:val>
        </c:ser>
        <c:gapDepth val="0"/>
        <c:shape val="box"/>
        <c:axId val="187811328"/>
        <c:axId val="187812864"/>
        <c:axId val="0"/>
      </c:bar3DChart>
      <c:catAx>
        <c:axId val="187811328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812864"/>
        <c:crosses val="autoZero"/>
        <c:auto val="1"/>
        <c:lblAlgn val="ctr"/>
        <c:lblOffset val="100"/>
        <c:tickLblSkip val="1"/>
        <c:tickMarkSkip val="1"/>
      </c:catAx>
      <c:valAx>
        <c:axId val="1878128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811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168173598553343"/>
          <c:y val="0.39560439560439581"/>
          <c:w val="7.5949367088607597E-2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169811320754707E-2"/>
          <c:y val="7.3059360730593603E-2"/>
          <c:w val="0.93710691823899372"/>
          <c:h val="0.5570776255707764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2010 год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2</c:v>
                </c:pt>
                <c:pt idx="1">
                  <c:v>6</c:v>
                </c:pt>
                <c:pt idx="2">
                  <c:v>5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 год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7</c:v>
                </c:pt>
                <c:pt idx="1">
                  <c:v>6</c:v>
                </c:pt>
                <c:pt idx="2">
                  <c:v>3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Sheet1!$B$4:$E$4</c:f>
              <c:numCache>
                <c:formatCode>\О\с\н\о\в\н\о\й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5</c:v>
                </c:pt>
                <c:pt idx="3">
                  <c:v>29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Sheet1!$B$5:$E$5</c:f>
              <c:numCache>
                <c:formatCode>\О\с\н\о\в\н\о\й</c:formatCode>
                <c:ptCount val="4"/>
                <c:pt idx="0">
                  <c:v>4</c:v>
                </c:pt>
                <c:pt idx="1">
                  <c:v>7</c:v>
                </c:pt>
                <c:pt idx="2">
                  <c:v>8</c:v>
                </c:pt>
                <c:pt idx="3">
                  <c:v>19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8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Sheet1!$B$6:$E$6</c:f>
              <c:numCache>
                <c:formatCode>\О\с\н\о\в\н\о\й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11</c:v>
                </c:pt>
                <c:pt idx="3">
                  <c:v>19</c:v>
                </c:pt>
              </c:numCache>
            </c:numRef>
          </c:val>
        </c:ser>
        <c:gapDepth val="0"/>
        <c:shape val="box"/>
        <c:axId val="192204800"/>
        <c:axId val="192206336"/>
        <c:axId val="0"/>
      </c:bar3DChart>
      <c:catAx>
        <c:axId val="192204800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206336"/>
        <c:crosses val="autoZero"/>
        <c:auto val="1"/>
        <c:lblAlgn val="ctr"/>
        <c:lblOffset val="100"/>
        <c:tickLblSkip val="1"/>
        <c:tickMarkSkip val="1"/>
      </c:catAx>
      <c:valAx>
        <c:axId val="1922063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204800"/>
        <c:crosses val="autoZero"/>
        <c:crossBetween val="between"/>
      </c:valAx>
      <c:spPr>
        <a:noFill/>
        <a:ln w="25398">
          <a:noFill/>
        </a:ln>
      </c:spPr>
    </c:plotArea>
    <c:legend>
      <c:legendPos val="b"/>
      <c:layout>
        <c:manualLayout>
          <c:xMode val="edge"/>
          <c:yMode val="edge"/>
          <c:x val="0.22012578616352202"/>
          <c:y val="0.87671232876712302"/>
          <c:w val="0.55817610062893086"/>
          <c:h val="0.109589041095890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922651933701654E-2"/>
          <c:y val="6.5934065934065936E-2"/>
          <c:w val="0.66114180478821383"/>
          <c:h val="0.7472527472527472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место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solidFill>
                  <a:srgbClr val="FFFFFF"/>
                </a:soli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Sheet1!$B$2:$C$2</c:f>
              <c:numCache>
                <c:formatCode>0%</c:formatCode>
                <c:ptCount val="2"/>
                <c:pt idx="0" formatCode="#,#00%">
                  <c:v>0.17400000000000004</c:v>
                </c:pt>
                <c:pt idx="1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место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Sheet1!$B$3:$C$3</c:f>
              <c:numCache>
                <c:formatCode>#,#00%</c:formatCode>
                <c:ptCount val="2"/>
                <c:pt idx="0">
                  <c:v>0.30400000000000016</c:v>
                </c:pt>
                <c:pt idx="1">
                  <c:v>0.16600000000000001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место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Sheet1!$B$4:$C$4</c:f>
              <c:numCache>
                <c:formatCode>#,#00%</c:formatCode>
                <c:ptCount val="2"/>
                <c:pt idx="0">
                  <c:v>0.34800000000000009</c:v>
                </c:pt>
                <c:pt idx="1">
                  <c:v>0.36600000000000016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всего призовых мест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Sheet1!$B$1:$C$1</c:f>
              <c:numCache>
                <c:formatCode>\О\с\н\о\в\н\о\й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Sheet1!$B$5:$C$5</c:f>
              <c:numCache>
                <c:formatCode>#,#00%</c:formatCode>
                <c:ptCount val="2"/>
                <c:pt idx="0">
                  <c:v>0.82600000000000018</c:v>
                </c:pt>
                <c:pt idx="1">
                  <c:v>0.63300000000000023</c:v>
                </c:pt>
              </c:numCache>
            </c:numRef>
          </c:val>
        </c:ser>
        <c:gapDepth val="0"/>
        <c:shape val="box"/>
        <c:axId val="192272256"/>
        <c:axId val="192273792"/>
        <c:axId val="0"/>
      </c:bar3DChart>
      <c:catAx>
        <c:axId val="192272256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273792"/>
        <c:crosses val="autoZero"/>
        <c:auto val="1"/>
        <c:lblAlgn val="ctr"/>
        <c:lblOffset val="100"/>
        <c:tickLblSkip val="1"/>
        <c:tickMarkSkip val="1"/>
      </c:catAx>
      <c:valAx>
        <c:axId val="1922737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2722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532228360957689"/>
          <c:y val="0.2912087912087914"/>
          <c:w val="0.21731123388581963"/>
          <c:h val="0.423076923076923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0769230769231E-2"/>
          <c:y val="3.9647577092511016E-2"/>
          <c:w val="0.85096153846153866"/>
          <c:h val="0.8017621145374447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кол-во участий</c:v>
                </c:pt>
                <c:pt idx="1">
                  <c:v>кол-во участников</c:v>
                </c:pt>
              </c:strCache>
            </c:strRef>
          </c:cat>
          <c:val>
            <c:numRef>
              <c:f>Sheet1!$B$2:$C$2</c:f>
              <c:numCache>
                <c:formatCode>\О\с\н\о\в\н\о\й</c:formatCode>
                <c:ptCount val="2"/>
                <c:pt idx="0">
                  <c:v>3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кол-во участий</c:v>
                </c:pt>
                <c:pt idx="1">
                  <c:v>кол-во участников</c:v>
                </c:pt>
              </c:strCache>
            </c:strRef>
          </c:cat>
          <c:val>
            <c:numRef>
              <c:f>Sheet1!$B$3:$C$3</c:f>
              <c:numCache>
                <c:formatCode>\О\с\н\о\в\н\о\й</c:formatCode>
                <c:ptCount val="2"/>
                <c:pt idx="0">
                  <c:v>4</c:v>
                </c:pt>
                <c:pt idx="1">
                  <c:v>11</c:v>
                </c:pt>
              </c:numCache>
            </c:numRef>
          </c:val>
        </c:ser>
        <c:gapDepth val="0"/>
        <c:shape val="box"/>
        <c:axId val="192316160"/>
        <c:axId val="192317696"/>
        <c:axId val="0"/>
      </c:bar3DChart>
      <c:catAx>
        <c:axId val="192316160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317696"/>
        <c:crosses val="autoZero"/>
        <c:auto val="1"/>
        <c:lblAlgn val="ctr"/>
        <c:lblOffset val="100"/>
        <c:tickLblSkip val="1"/>
        <c:tickMarkSkip val="1"/>
      </c:catAx>
      <c:valAx>
        <c:axId val="1923176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31616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1666666666666652"/>
          <c:y val="0.40528634361233484"/>
          <c:w val="7.6923076923076927E-2"/>
          <c:h val="0.1894273127753305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5820895522388062E-2"/>
          <c:y val="4.4715447154471587E-2"/>
          <c:w val="0.94925373134328361"/>
          <c:h val="0.613821138211382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Sheet1!$B$2:$E$2</c:f>
              <c:numCache>
                <c:formatCode>\О\с\н\о\в\н\о\й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количество 1-х мест</c:v>
                </c:pt>
                <c:pt idx="1">
                  <c:v>количество 2-х мест</c:v>
                </c:pt>
                <c:pt idx="2">
                  <c:v>количество 3-их мест</c:v>
                </c:pt>
                <c:pt idx="3">
                  <c:v>всего призовых мест</c:v>
                </c:pt>
              </c:strCache>
            </c:strRef>
          </c:cat>
          <c:val>
            <c:numRef>
              <c:f>Sheet1!$B$3:$E$3</c:f>
              <c:numCache>
                <c:formatCode>\О\с\н\о\в\н\о\й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gapDepth val="0"/>
        <c:shape val="box"/>
        <c:axId val="192417152"/>
        <c:axId val="192423040"/>
        <c:axId val="0"/>
      </c:bar3DChart>
      <c:catAx>
        <c:axId val="192417152"/>
        <c:scaling>
          <c:orientation val="minMax"/>
        </c:scaling>
        <c:axPos val="b"/>
        <c:numFmt formatCode="\О\с\н\о\в\н\о\й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423040"/>
        <c:crosses val="autoZero"/>
        <c:auto val="1"/>
        <c:lblAlgn val="ctr"/>
        <c:lblOffset val="100"/>
        <c:tickLblSkip val="1"/>
        <c:tickMarkSkip val="1"/>
      </c:catAx>
      <c:valAx>
        <c:axId val="1924230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\О\с\н\о\в\н\о\й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2417152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41940298507462709"/>
          <c:y val="0.88617886178861771"/>
          <c:w val="0.15970149253731358"/>
          <c:h val="0.10162601626016263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9BF6-94C4-40A5-9360-C7724397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состоянии работы по сохранению и укреплению здоровья обучающихся, развитию физической культуры</vt:lpstr>
    </vt:vector>
  </TitlesOfParts>
  <Company>Отдел образования администрации г. Рассказово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состоянии работы по сохранению и укреплению здоровья обучающихся, развитию физической культуры</dc:title>
  <dc:creator>Ольга</dc:creator>
  <cp:lastModifiedBy>DIm</cp:lastModifiedBy>
  <cp:revision>2</cp:revision>
  <dcterms:created xsi:type="dcterms:W3CDTF">2017-01-24T13:27:00Z</dcterms:created>
  <dcterms:modified xsi:type="dcterms:W3CDTF">2017-01-24T13:27:00Z</dcterms:modified>
</cp:coreProperties>
</file>