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4784"/>
      </w:tblGrid>
      <w:tr w:rsidR="002025DD" w:rsidTr="002025DD">
        <w:tc>
          <w:tcPr>
            <w:tcW w:w="1560" w:type="dxa"/>
          </w:tcPr>
          <w:p w:rsidR="002025DD" w:rsidRDefault="002025DD" w:rsidP="002025DD">
            <w:pPr>
              <w:spacing w:line="322" w:lineRule="exact"/>
              <w:jc w:val="right"/>
              <w:rPr>
                <w:spacing w:val="-8"/>
                <w:sz w:val="30"/>
                <w:szCs w:val="30"/>
              </w:rPr>
            </w:pPr>
          </w:p>
        </w:tc>
        <w:tc>
          <w:tcPr>
            <w:tcW w:w="4784" w:type="dxa"/>
          </w:tcPr>
          <w:p w:rsidR="002025DD" w:rsidRPr="002025DD" w:rsidRDefault="002025DD" w:rsidP="002025DD">
            <w:pPr>
              <w:shd w:val="clear" w:color="auto" w:fill="FFFFFF"/>
              <w:spacing w:line="322" w:lineRule="exact"/>
              <w:jc w:val="center"/>
              <w:rPr>
                <w:spacing w:val="-8"/>
                <w:sz w:val="28"/>
                <w:szCs w:val="28"/>
              </w:rPr>
            </w:pPr>
            <w:r w:rsidRPr="002025DD">
              <w:rPr>
                <w:spacing w:val="-8"/>
                <w:sz w:val="28"/>
                <w:szCs w:val="28"/>
              </w:rPr>
              <w:t>ПРИЛОЖЕНИЕ № 1</w:t>
            </w:r>
          </w:p>
          <w:p w:rsidR="002025DD" w:rsidRPr="002025DD" w:rsidRDefault="002025DD" w:rsidP="002025DD">
            <w:pPr>
              <w:shd w:val="clear" w:color="auto" w:fill="FFFFFF"/>
              <w:spacing w:line="322" w:lineRule="exact"/>
              <w:jc w:val="center"/>
              <w:rPr>
                <w:spacing w:val="-8"/>
                <w:sz w:val="28"/>
                <w:szCs w:val="28"/>
              </w:rPr>
            </w:pPr>
            <w:r w:rsidRPr="002025DD">
              <w:rPr>
                <w:spacing w:val="-8"/>
                <w:sz w:val="28"/>
                <w:szCs w:val="28"/>
              </w:rPr>
              <w:t>УТВЕРЖДЕНО</w:t>
            </w:r>
          </w:p>
          <w:p w:rsidR="002025DD" w:rsidRPr="002025DD" w:rsidRDefault="002025DD" w:rsidP="002025DD">
            <w:pPr>
              <w:shd w:val="clear" w:color="auto" w:fill="FFFFFF"/>
              <w:spacing w:line="322" w:lineRule="exact"/>
              <w:jc w:val="center"/>
              <w:rPr>
                <w:spacing w:val="-9"/>
                <w:sz w:val="28"/>
                <w:szCs w:val="28"/>
              </w:rPr>
            </w:pPr>
            <w:r w:rsidRPr="002025DD">
              <w:rPr>
                <w:spacing w:val="-9"/>
                <w:sz w:val="28"/>
                <w:szCs w:val="28"/>
              </w:rPr>
              <w:t>постановлением администрации города</w:t>
            </w:r>
          </w:p>
          <w:p w:rsidR="002025DD" w:rsidRDefault="002025DD" w:rsidP="002025DD">
            <w:pPr>
              <w:shd w:val="clear" w:color="auto" w:fill="FFFFFF"/>
              <w:spacing w:line="322" w:lineRule="exact"/>
              <w:jc w:val="center"/>
              <w:rPr>
                <w:sz w:val="24"/>
              </w:rPr>
            </w:pPr>
            <w:r w:rsidRPr="002025DD">
              <w:rPr>
                <w:spacing w:val="-9"/>
                <w:sz w:val="28"/>
                <w:szCs w:val="28"/>
              </w:rPr>
              <w:t>от</w:t>
            </w:r>
            <w:r w:rsidR="00074BE5">
              <w:rPr>
                <w:spacing w:val="-9"/>
                <w:sz w:val="28"/>
                <w:szCs w:val="28"/>
              </w:rPr>
              <w:t xml:space="preserve"> 20.05.2016 </w:t>
            </w:r>
            <w:r w:rsidRPr="002025DD">
              <w:rPr>
                <w:spacing w:val="-9"/>
                <w:sz w:val="28"/>
                <w:szCs w:val="28"/>
              </w:rPr>
              <w:t>№</w:t>
            </w:r>
            <w:r w:rsidR="00074BE5">
              <w:rPr>
                <w:spacing w:val="-9"/>
                <w:sz w:val="28"/>
                <w:szCs w:val="28"/>
              </w:rPr>
              <w:t xml:space="preserve"> 774</w:t>
            </w:r>
          </w:p>
          <w:p w:rsidR="002025DD" w:rsidRDefault="002025DD" w:rsidP="002025DD">
            <w:pPr>
              <w:spacing w:line="322" w:lineRule="exact"/>
              <w:jc w:val="right"/>
              <w:rPr>
                <w:spacing w:val="-8"/>
                <w:sz w:val="30"/>
                <w:szCs w:val="30"/>
              </w:rPr>
            </w:pPr>
          </w:p>
        </w:tc>
      </w:tr>
    </w:tbl>
    <w:p w:rsidR="002025DD" w:rsidRDefault="002025DD" w:rsidP="002025DD">
      <w:pPr>
        <w:shd w:val="clear" w:color="auto" w:fill="FFFFFF"/>
        <w:spacing w:line="322" w:lineRule="exact"/>
        <w:ind w:left="4426"/>
        <w:jc w:val="right"/>
        <w:rPr>
          <w:spacing w:val="-8"/>
          <w:sz w:val="30"/>
          <w:szCs w:val="30"/>
        </w:rPr>
      </w:pPr>
    </w:p>
    <w:p w:rsidR="002025DD" w:rsidRDefault="002025DD" w:rsidP="002025DD">
      <w:pPr>
        <w:shd w:val="clear" w:color="auto" w:fill="FFFFFF"/>
        <w:jc w:val="center"/>
        <w:rPr>
          <w:spacing w:val="-8"/>
          <w:sz w:val="30"/>
          <w:szCs w:val="30"/>
        </w:rPr>
      </w:pPr>
    </w:p>
    <w:p w:rsidR="002025DD" w:rsidRPr="002025DD" w:rsidRDefault="002025DD" w:rsidP="002025DD">
      <w:pPr>
        <w:shd w:val="clear" w:color="auto" w:fill="FFFFFF"/>
        <w:jc w:val="center"/>
        <w:rPr>
          <w:sz w:val="28"/>
          <w:szCs w:val="28"/>
        </w:rPr>
      </w:pPr>
      <w:r w:rsidRPr="002025DD">
        <w:rPr>
          <w:spacing w:val="-8"/>
          <w:sz w:val="28"/>
          <w:szCs w:val="28"/>
        </w:rPr>
        <w:t>Техническое задание для осуществления сбора, обобщения и анализа</w:t>
      </w:r>
    </w:p>
    <w:p w:rsidR="002025DD" w:rsidRPr="002025DD" w:rsidRDefault="002025DD" w:rsidP="002025DD">
      <w:pPr>
        <w:shd w:val="clear" w:color="auto" w:fill="FFFFFF"/>
        <w:jc w:val="center"/>
        <w:rPr>
          <w:spacing w:val="-10"/>
          <w:sz w:val="28"/>
          <w:szCs w:val="28"/>
        </w:rPr>
      </w:pPr>
      <w:r w:rsidRPr="002025DD">
        <w:rPr>
          <w:spacing w:val="-10"/>
          <w:sz w:val="28"/>
          <w:szCs w:val="28"/>
        </w:rPr>
        <w:t>информации о качестве образовательной деятельности муниципальных образовательных учреждений, реализующих образовательные программы</w:t>
      </w:r>
    </w:p>
    <w:p w:rsidR="002025DD" w:rsidRPr="002025DD" w:rsidRDefault="002025DD" w:rsidP="002025DD">
      <w:pPr>
        <w:shd w:val="clear" w:color="auto" w:fill="FFFFFF"/>
        <w:jc w:val="center"/>
        <w:rPr>
          <w:sz w:val="28"/>
          <w:szCs w:val="28"/>
        </w:rPr>
      </w:pPr>
    </w:p>
    <w:p w:rsidR="002025DD" w:rsidRPr="002025DD" w:rsidRDefault="002025DD" w:rsidP="002025DD">
      <w:pPr>
        <w:shd w:val="clear" w:color="auto" w:fill="FFFFFF"/>
        <w:jc w:val="center"/>
        <w:rPr>
          <w:sz w:val="28"/>
          <w:szCs w:val="28"/>
        </w:rPr>
      </w:pPr>
      <w:r w:rsidRPr="002025DD">
        <w:rPr>
          <w:spacing w:val="-11"/>
          <w:sz w:val="28"/>
          <w:szCs w:val="28"/>
        </w:rPr>
        <w:t>1. Виды работ, осуществляемые оператором:</w:t>
      </w:r>
    </w:p>
    <w:p w:rsidR="002025DD" w:rsidRPr="002025DD" w:rsidRDefault="002025DD" w:rsidP="002025DD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025DD">
        <w:rPr>
          <w:spacing w:val="-9"/>
          <w:sz w:val="28"/>
          <w:szCs w:val="28"/>
        </w:rPr>
        <w:t xml:space="preserve">осуществление сбора, обобщения и анализа информации о качестве </w:t>
      </w:r>
      <w:r w:rsidRPr="002025DD">
        <w:rPr>
          <w:spacing w:val="-10"/>
          <w:sz w:val="28"/>
          <w:szCs w:val="28"/>
        </w:rPr>
        <w:t>образовательной деятельности, осуществляемой муниципальными образовательными учреждениями;</w:t>
      </w:r>
    </w:p>
    <w:p w:rsidR="002025DD" w:rsidRPr="002025DD" w:rsidRDefault="002025DD" w:rsidP="002025DD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025DD">
        <w:rPr>
          <w:spacing w:val="-6"/>
          <w:sz w:val="28"/>
          <w:szCs w:val="28"/>
        </w:rPr>
        <w:t xml:space="preserve">представление информации о результатах мониторинга качества </w:t>
      </w:r>
      <w:r w:rsidRPr="002025DD">
        <w:rPr>
          <w:spacing w:val="-10"/>
          <w:sz w:val="28"/>
          <w:szCs w:val="28"/>
        </w:rPr>
        <w:t xml:space="preserve">образовательной деятельности образовательных учреждений для проведения независимой </w:t>
      </w:r>
      <w:r w:rsidRPr="002025DD">
        <w:rPr>
          <w:spacing w:val="-9"/>
          <w:sz w:val="28"/>
          <w:szCs w:val="28"/>
        </w:rPr>
        <w:t xml:space="preserve">оценки качества образовательной деятельности образовательных учреждений, проектов результатов оценки </w:t>
      </w:r>
      <w:r w:rsidRPr="002025DD">
        <w:rPr>
          <w:sz w:val="28"/>
          <w:szCs w:val="28"/>
        </w:rPr>
        <w:t>их деятельности в общественный совет.</w:t>
      </w:r>
    </w:p>
    <w:p w:rsidR="002025DD" w:rsidRPr="002025DD" w:rsidRDefault="002025DD" w:rsidP="002025DD">
      <w:pPr>
        <w:shd w:val="clear" w:color="auto" w:fill="FFFFFF"/>
        <w:jc w:val="center"/>
        <w:rPr>
          <w:spacing w:val="-11"/>
          <w:sz w:val="28"/>
          <w:szCs w:val="28"/>
        </w:rPr>
      </w:pPr>
    </w:p>
    <w:p w:rsidR="002025DD" w:rsidRPr="002025DD" w:rsidRDefault="002025DD" w:rsidP="002025DD">
      <w:pPr>
        <w:shd w:val="clear" w:color="auto" w:fill="FFFFFF"/>
        <w:jc w:val="center"/>
        <w:rPr>
          <w:sz w:val="28"/>
          <w:szCs w:val="28"/>
        </w:rPr>
      </w:pPr>
      <w:r w:rsidRPr="002025DD">
        <w:rPr>
          <w:spacing w:val="-11"/>
          <w:sz w:val="28"/>
          <w:szCs w:val="28"/>
        </w:rPr>
        <w:t>2. Условия выполнения работ:</w:t>
      </w:r>
    </w:p>
    <w:p w:rsidR="002025DD" w:rsidRPr="002025DD" w:rsidRDefault="002025DD" w:rsidP="002025D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2025DD">
        <w:rPr>
          <w:sz w:val="28"/>
          <w:szCs w:val="28"/>
        </w:rPr>
        <w:t xml:space="preserve">сбор, обобщение и анализ информации проводится по критериям: </w:t>
      </w:r>
      <w:r w:rsidRPr="002025DD">
        <w:rPr>
          <w:spacing w:val="-10"/>
          <w:sz w:val="28"/>
          <w:szCs w:val="28"/>
        </w:rPr>
        <w:t xml:space="preserve">открытость и доступность информации об организациях, осуществляющих </w:t>
      </w:r>
      <w:r w:rsidRPr="002025DD">
        <w:rPr>
          <w:spacing w:val="-4"/>
          <w:sz w:val="28"/>
          <w:szCs w:val="28"/>
        </w:rPr>
        <w:t xml:space="preserve">образовательную деятельность; комфортность условий, в которых </w:t>
      </w:r>
      <w:r w:rsidRPr="002025DD">
        <w:rPr>
          <w:spacing w:val="-6"/>
          <w:sz w:val="28"/>
          <w:szCs w:val="28"/>
        </w:rPr>
        <w:t xml:space="preserve">осуществляется образовательная деятельность; доброжелательность, </w:t>
      </w:r>
      <w:r w:rsidRPr="002025DD">
        <w:rPr>
          <w:spacing w:val="-9"/>
          <w:sz w:val="28"/>
          <w:szCs w:val="28"/>
        </w:rPr>
        <w:t xml:space="preserve">вежливость, компетентность работников; удовлетворенность качеством </w:t>
      </w:r>
      <w:r w:rsidRPr="002025DD">
        <w:rPr>
          <w:sz w:val="28"/>
          <w:szCs w:val="28"/>
        </w:rPr>
        <w:t xml:space="preserve">образовательной деятельности образовательных учреждений и показателям, </w:t>
      </w:r>
      <w:r w:rsidRPr="002025DD">
        <w:rPr>
          <w:spacing w:val="-2"/>
          <w:sz w:val="28"/>
          <w:szCs w:val="28"/>
        </w:rPr>
        <w:t xml:space="preserve">характеризующим данные критерии (утв. Приказом Министерства </w:t>
      </w:r>
      <w:r w:rsidRPr="002025DD">
        <w:rPr>
          <w:sz w:val="28"/>
          <w:szCs w:val="28"/>
        </w:rPr>
        <w:t>образования и науки РФ от 5 декабря 2014 г. №1547);</w:t>
      </w:r>
      <w:proofErr w:type="gramEnd"/>
    </w:p>
    <w:p w:rsidR="002025DD" w:rsidRPr="002025DD" w:rsidRDefault="002025DD" w:rsidP="002025D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025DD">
        <w:rPr>
          <w:spacing w:val="-6"/>
          <w:sz w:val="28"/>
          <w:szCs w:val="28"/>
        </w:rPr>
        <w:t xml:space="preserve">для получения информации используется открытая (общедоступная) </w:t>
      </w:r>
      <w:r w:rsidRPr="002025DD">
        <w:rPr>
          <w:spacing w:val="-10"/>
          <w:sz w:val="28"/>
          <w:szCs w:val="28"/>
        </w:rPr>
        <w:t xml:space="preserve">информация о деятельности муниципальных образовательных учреждений, размещаемая на официальных источниках, в том числе официальных сайтах образовательных учреждений; государственная </w:t>
      </w:r>
      <w:r w:rsidRPr="002025DD">
        <w:rPr>
          <w:spacing w:val="-9"/>
          <w:sz w:val="28"/>
          <w:szCs w:val="28"/>
        </w:rPr>
        <w:t>и ведомственная статистическая отчетность</w:t>
      </w:r>
      <w:r w:rsidRPr="002025DD">
        <w:rPr>
          <w:spacing w:val="-10"/>
          <w:sz w:val="28"/>
          <w:szCs w:val="28"/>
        </w:rPr>
        <w:t>;</w:t>
      </w:r>
    </w:p>
    <w:p w:rsidR="002025DD" w:rsidRPr="002025DD" w:rsidRDefault="002025DD" w:rsidP="002025D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025DD">
        <w:rPr>
          <w:spacing w:val="-9"/>
          <w:sz w:val="28"/>
          <w:szCs w:val="28"/>
        </w:rPr>
        <w:t xml:space="preserve">для сбора информации, позволяющей оценивать значения показателей </w:t>
      </w:r>
      <w:r w:rsidRPr="002025DD">
        <w:rPr>
          <w:spacing w:val="-10"/>
          <w:sz w:val="28"/>
          <w:szCs w:val="28"/>
        </w:rPr>
        <w:t xml:space="preserve">удовлетворенности, выявлять проблемы работы образовательных учреждений и ожидания </w:t>
      </w:r>
      <w:r w:rsidRPr="002025DD">
        <w:rPr>
          <w:spacing w:val="-1"/>
          <w:sz w:val="28"/>
          <w:szCs w:val="28"/>
        </w:rPr>
        <w:t xml:space="preserve">получателей образовательных услуг могут использоваться опросы </w:t>
      </w:r>
      <w:r w:rsidRPr="002025DD">
        <w:rPr>
          <w:spacing w:val="-9"/>
          <w:sz w:val="28"/>
          <w:szCs w:val="28"/>
        </w:rPr>
        <w:t>получателей услуг, экспертные интервью, наблюдение за предоставлением услуг, а также данные опросов, отзывов об учреждениях</w:t>
      </w:r>
      <w:r w:rsidRPr="002025DD">
        <w:rPr>
          <w:spacing w:val="-5"/>
          <w:sz w:val="28"/>
          <w:szCs w:val="28"/>
        </w:rPr>
        <w:t xml:space="preserve">, полученные на официальном сайте учреждения в сети </w:t>
      </w:r>
      <w:r w:rsidRPr="002025DD">
        <w:rPr>
          <w:spacing w:val="-7"/>
          <w:sz w:val="28"/>
          <w:szCs w:val="28"/>
        </w:rPr>
        <w:t xml:space="preserve">«Интернет». Опросы получателей услуг могут проводиться в сетевом </w:t>
      </w:r>
      <w:r w:rsidRPr="002025DD">
        <w:rPr>
          <w:sz w:val="28"/>
          <w:szCs w:val="28"/>
        </w:rPr>
        <w:t>формате;</w:t>
      </w:r>
    </w:p>
    <w:p w:rsidR="002025DD" w:rsidRPr="002025DD" w:rsidRDefault="002025DD" w:rsidP="002025D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025DD">
        <w:rPr>
          <w:spacing w:val="-10"/>
          <w:sz w:val="28"/>
          <w:szCs w:val="28"/>
        </w:rPr>
        <w:t xml:space="preserve">даты начала и окончания проведения работ определяются общественным </w:t>
      </w:r>
      <w:r w:rsidRPr="002025DD">
        <w:rPr>
          <w:sz w:val="28"/>
          <w:szCs w:val="28"/>
        </w:rPr>
        <w:t>советом;</w:t>
      </w:r>
    </w:p>
    <w:p w:rsidR="002025DD" w:rsidRPr="002025DD" w:rsidRDefault="002025DD" w:rsidP="002025DD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2025DD">
        <w:rPr>
          <w:spacing w:val="-1"/>
          <w:sz w:val="28"/>
          <w:szCs w:val="28"/>
        </w:rPr>
        <w:t xml:space="preserve">- организация, выполняющая функции оператора не должна быть </w:t>
      </w:r>
      <w:proofErr w:type="spellStart"/>
      <w:r w:rsidRPr="002025DD">
        <w:rPr>
          <w:spacing w:val="-12"/>
          <w:sz w:val="28"/>
          <w:szCs w:val="28"/>
        </w:rPr>
        <w:t>аффилированной</w:t>
      </w:r>
      <w:proofErr w:type="spellEnd"/>
      <w:r w:rsidRPr="002025DD">
        <w:rPr>
          <w:spacing w:val="-12"/>
          <w:sz w:val="28"/>
          <w:szCs w:val="28"/>
        </w:rPr>
        <w:t xml:space="preserve"> с оцениваемыми образовательными учреждениями. Оператор предпринимает </w:t>
      </w:r>
      <w:r w:rsidRPr="002025DD">
        <w:rPr>
          <w:sz w:val="28"/>
          <w:szCs w:val="28"/>
        </w:rPr>
        <w:t>специальные действия, чтобы избежать конфликта интересов при проведении оценки.</w:t>
      </w:r>
    </w:p>
    <w:p w:rsidR="002025DD" w:rsidRPr="002025DD" w:rsidRDefault="002025DD" w:rsidP="002025DD">
      <w:pPr>
        <w:shd w:val="clear" w:color="auto" w:fill="FFFFFF"/>
        <w:jc w:val="center"/>
        <w:rPr>
          <w:sz w:val="28"/>
          <w:szCs w:val="28"/>
        </w:rPr>
      </w:pPr>
      <w:r w:rsidRPr="002025DD">
        <w:rPr>
          <w:spacing w:val="-9"/>
          <w:sz w:val="28"/>
          <w:szCs w:val="28"/>
        </w:rPr>
        <w:lastRenderedPageBreak/>
        <w:t>3. Порядок (последовательность, этапы) выполнения работ</w:t>
      </w:r>
    </w:p>
    <w:p w:rsidR="002025DD" w:rsidRPr="002025DD" w:rsidRDefault="002025DD" w:rsidP="002025D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025DD">
        <w:rPr>
          <w:spacing w:val="-10"/>
          <w:sz w:val="28"/>
          <w:szCs w:val="28"/>
        </w:rPr>
        <w:t>- на момент начала выполнения работ предоставить в общественный совет методику сбора, обобщения и анализа информации;</w:t>
      </w:r>
    </w:p>
    <w:p w:rsidR="002025DD" w:rsidRPr="002025DD" w:rsidRDefault="002025DD" w:rsidP="002025D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025DD">
        <w:rPr>
          <w:spacing w:val="-10"/>
          <w:sz w:val="28"/>
          <w:szCs w:val="28"/>
        </w:rPr>
        <w:t xml:space="preserve">- оперативно информировать общественный совет о ходе сбора, обобщения и </w:t>
      </w:r>
      <w:r w:rsidRPr="002025DD">
        <w:rPr>
          <w:spacing w:val="-9"/>
          <w:sz w:val="28"/>
          <w:szCs w:val="28"/>
        </w:rPr>
        <w:t>анализа информации</w:t>
      </w:r>
      <w:r w:rsidRPr="002025DD">
        <w:rPr>
          <w:spacing w:val="-10"/>
          <w:sz w:val="28"/>
          <w:szCs w:val="28"/>
        </w:rPr>
        <w:t>;</w:t>
      </w:r>
    </w:p>
    <w:p w:rsidR="002025DD" w:rsidRPr="002025DD" w:rsidRDefault="002025DD" w:rsidP="002025D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025DD">
        <w:rPr>
          <w:sz w:val="28"/>
          <w:szCs w:val="28"/>
        </w:rPr>
        <w:t xml:space="preserve">- в течение 3 рабочих дней до завершения работ, предоставить в </w:t>
      </w:r>
      <w:r w:rsidRPr="002025DD">
        <w:rPr>
          <w:spacing w:val="-10"/>
          <w:sz w:val="28"/>
          <w:szCs w:val="28"/>
        </w:rPr>
        <w:t xml:space="preserve">общественный совет информацию о результатах мониторинга качества </w:t>
      </w:r>
      <w:r w:rsidRPr="002025DD">
        <w:rPr>
          <w:spacing w:val="-5"/>
          <w:sz w:val="28"/>
          <w:szCs w:val="28"/>
        </w:rPr>
        <w:t xml:space="preserve">образовательной деятельности образовательных учреждений </w:t>
      </w:r>
      <w:r w:rsidRPr="002025DD">
        <w:rPr>
          <w:sz w:val="28"/>
          <w:szCs w:val="28"/>
        </w:rPr>
        <w:t>для согласования.</w:t>
      </w:r>
    </w:p>
    <w:p w:rsidR="002025DD" w:rsidRPr="002025DD" w:rsidRDefault="002025DD" w:rsidP="002025DD">
      <w:pPr>
        <w:shd w:val="clear" w:color="auto" w:fill="FFFFFF"/>
        <w:spacing w:before="298"/>
        <w:jc w:val="center"/>
        <w:rPr>
          <w:sz w:val="28"/>
          <w:szCs w:val="28"/>
        </w:rPr>
      </w:pPr>
      <w:r w:rsidRPr="002025DD">
        <w:rPr>
          <w:spacing w:val="-12"/>
          <w:sz w:val="28"/>
          <w:szCs w:val="28"/>
        </w:rPr>
        <w:t>4. Содержание работ</w:t>
      </w:r>
    </w:p>
    <w:p w:rsidR="002025DD" w:rsidRDefault="002025DD" w:rsidP="002025DD">
      <w:pPr>
        <w:spacing w:after="317" w:line="1" w:lineRule="exact"/>
        <w:rPr>
          <w:rFonts w:ascii="Arial" w:hAnsi="Arial"/>
          <w:sz w:val="2"/>
          <w:szCs w:val="2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1974"/>
        <w:gridCol w:w="5811"/>
        <w:gridCol w:w="1359"/>
      </w:tblGrid>
      <w:tr w:rsidR="002025DD" w:rsidTr="002025DD">
        <w:trPr>
          <w:trHeight w:hRule="exact"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5DD" w:rsidRDefault="002025DD">
            <w:pPr>
              <w:shd w:val="clear" w:color="auto" w:fill="FFFFFF"/>
              <w:ind w:left="62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5DD" w:rsidRDefault="002025DD">
            <w:pPr>
              <w:shd w:val="clear" w:color="auto" w:fill="FFFFFF"/>
              <w:ind w:left="34"/>
              <w:rPr>
                <w:szCs w:val="24"/>
              </w:rPr>
            </w:pPr>
            <w:r>
              <w:rPr>
                <w:spacing w:val="-2"/>
                <w:szCs w:val="24"/>
              </w:rPr>
              <w:t>Наименование работ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5DD" w:rsidRDefault="002025DD">
            <w:pPr>
              <w:shd w:val="clear" w:color="auto" w:fill="FFFFFF"/>
              <w:ind w:left="1320"/>
              <w:rPr>
                <w:szCs w:val="24"/>
              </w:rPr>
            </w:pPr>
            <w:r>
              <w:rPr>
                <w:szCs w:val="24"/>
              </w:rPr>
              <w:t>Содержание работ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5DD" w:rsidRDefault="002025DD">
            <w:pPr>
              <w:shd w:val="clear" w:color="auto" w:fill="FFFFFF"/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Сроки</w:t>
            </w:r>
          </w:p>
          <w:p w:rsidR="002025DD" w:rsidRDefault="002025DD">
            <w:pPr>
              <w:shd w:val="clear" w:color="auto" w:fill="FFFFFF"/>
              <w:spacing w:line="274" w:lineRule="exact"/>
              <w:jc w:val="center"/>
              <w:rPr>
                <w:szCs w:val="24"/>
              </w:rPr>
            </w:pPr>
            <w:r>
              <w:rPr>
                <w:spacing w:val="-2"/>
                <w:szCs w:val="24"/>
              </w:rPr>
              <w:t>предоставления</w:t>
            </w:r>
          </w:p>
          <w:p w:rsidR="002025DD" w:rsidRDefault="002025DD">
            <w:pPr>
              <w:shd w:val="clear" w:color="auto" w:fill="FFFFFF"/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работ</w:t>
            </w:r>
          </w:p>
        </w:tc>
      </w:tr>
      <w:tr w:rsidR="002025DD" w:rsidTr="002025DD">
        <w:trPr>
          <w:trHeight w:hRule="exact" w:val="69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5DD" w:rsidRDefault="002025DD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5DD" w:rsidRDefault="002025DD" w:rsidP="002025DD">
            <w:pPr>
              <w:shd w:val="clear" w:color="auto" w:fill="FFFFFF"/>
              <w:spacing w:line="274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Осуществление </w:t>
            </w:r>
            <w:r>
              <w:rPr>
                <w:spacing w:val="-2"/>
                <w:szCs w:val="24"/>
              </w:rPr>
              <w:t>сбора, обобщения и анализа информации</w:t>
            </w:r>
          </w:p>
          <w:p w:rsidR="002025DD" w:rsidRDefault="002025DD" w:rsidP="002025DD">
            <w:pPr>
              <w:shd w:val="clear" w:color="auto" w:fill="FFFFFF"/>
              <w:spacing w:line="274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о качестве</w:t>
            </w:r>
          </w:p>
          <w:p w:rsidR="002025DD" w:rsidRDefault="002025DD" w:rsidP="002025DD">
            <w:pPr>
              <w:shd w:val="clear" w:color="auto" w:fill="FFFFFF"/>
              <w:spacing w:line="274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образовательной</w:t>
            </w:r>
          </w:p>
          <w:p w:rsidR="002025DD" w:rsidRDefault="002025DD" w:rsidP="002025DD">
            <w:pPr>
              <w:shd w:val="clear" w:color="auto" w:fill="FFFFFF"/>
              <w:spacing w:line="274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деятельности,</w:t>
            </w:r>
          </w:p>
          <w:p w:rsidR="002025DD" w:rsidRDefault="002025DD" w:rsidP="002025DD">
            <w:pPr>
              <w:shd w:val="clear" w:color="auto" w:fill="FFFFFF"/>
              <w:spacing w:line="274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осуществляемой</w:t>
            </w:r>
          </w:p>
          <w:p w:rsidR="002025DD" w:rsidRDefault="002025DD" w:rsidP="002025DD">
            <w:pPr>
              <w:shd w:val="clear" w:color="auto" w:fill="FFFFFF"/>
              <w:spacing w:line="278" w:lineRule="exact"/>
              <w:ind w:right="178"/>
              <w:jc w:val="both"/>
              <w:rPr>
                <w:szCs w:val="24"/>
              </w:rPr>
            </w:pPr>
            <w:r>
              <w:rPr>
                <w:szCs w:val="24"/>
              </w:rPr>
              <w:t>образовательными учреждениями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5DD" w:rsidRDefault="002025DD" w:rsidP="002025DD">
            <w:pPr>
              <w:shd w:val="clear" w:color="auto" w:fill="FFFFFF"/>
              <w:spacing w:line="274" w:lineRule="exact"/>
              <w:jc w:val="both"/>
              <w:rPr>
                <w:szCs w:val="24"/>
              </w:rPr>
            </w:pPr>
            <w:r>
              <w:rPr>
                <w:spacing w:val="-13"/>
                <w:szCs w:val="24"/>
              </w:rPr>
              <w:t xml:space="preserve"> 1.  Осуществление сбора информации, к</w:t>
            </w:r>
            <w:r>
              <w:rPr>
                <w:spacing w:val="-10"/>
                <w:szCs w:val="24"/>
              </w:rPr>
              <w:t xml:space="preserve">асающейся  открытости  и доступности информации об образовательных учреждениях  (источник </w:t>
            </w:r>
            <w:r>
              <w:rPr>
                <w:spacing w:val="-18"/>
                <w:szCs w:val="24"/>
              </w:rPr>
              <w:t xml:space="preserve">информации: официальные  сайты   </w:t>
            </w:r>
            <w:r>
              <w:rPr>
                <w:spacing w:val="-17"/>
                <w:szCs w:val="24"/>
              </w:rPr>
              <w:t xml:space="preserve">образовательных учреждений, осуществляющих </w:t>
            </w:r>
            <w:r>
              <w:rPr>
                <w:szCs w:val="24"/>
              </w:rPr>
              <w:t>образовательную деятельность).</w:t>
            </w:r>
          </w:p>
          <w:p w:rsidR="002025DD" w:rsidRDefault="002025DD" w:rsidP="002025DD">
            <w:pPr>
              <w:shd w:val="clear" w:color="auto" w:fill="FFFFFF"/>
              <w:tabs>
                <w:tab w:val="left" w:pos="403"/>
              </w:tabs>
              <w:spacing w:line="274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szCs w:val="24"/>
              </w:rPr>
              <w:tab/>
            </w:r>
            <w:r>
              <w:rPr>
                <w:spacing w:val="-10"/>
                <w:szCs w:val="24"/>
              </w:rPr>
              <w:t xml:space="preserve">Осуществление сбора информации о </w:t>
            </w:r>
            <w:r>
              <w:rPr>
                <w:spacing w:val="-14"/>
                <w:szCs w:val="24"/>
              </w:rPr>
              <w:t xml:space="preserve">комфортности условий, в которых </w:t>
            </w:r>
            <w:r>
              <w:rPr>
                <w:spacing w:val="-16"/>
                <w:szCs w:val="24"/>
              </w:rPr>
              <w:t xml:space="preserve">осуществляется  образовательная </w:t>
            </w:r>
            <w:r>
              <w:rPr>
                <w:spacing w:val="-11"/>
                <w:szCs w:val="24"/>
              </w:rPr>
              <w:t xml:space="preserve">деятельность (источники информации: формы федерального статистического </w:t>
            </w:r>
            <w:r>
              <w:rPr>
                <w:spacing w:val="-7"/>
                <w:szCs w:val="24"/>
              </w:rPr>
              <w:t xml:space="preserve">наблюдения, информация, полученная от </w:t>
            </w:r>
            <w:r>
              <w:rPr>
                <w:spacing w:val="-14"/>
                <w:szCs w:val="24"/>
              </w:rPr>
              <w:t xml:space="preserve">учредителя, с официальных сайтов </w:t>
            </w:r>
            <w:r>
              <w:rPr>
                <w:szCs w:val="24"/>
              </w:rPr>
              <w:t>образовательных учреждений).</w:t>
            </w:r>
          </w:p>
          <w:p w:rsidR="002025DD" w:rsidRDefault="002025DD" w:rsidP="002025DD">
            <w:pPr>
              <w:shd w:val="clear" w:color="auto" w:fill="FFFFFF"/>
              <w:tabs>
                <w:tab w:val="left" w:pos="518"/>
              </w:tabs>
              <w:spacing w:line="274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rPr>
                <w:szCs w:val="24"/>
              </w:rPr>
              <w:tab/>
            </w:r>
            <w:proofErr w:type="gramStart"/>
            <w:r>
              <w:rPr>
                <w:spacing w:val="-10"/>
                <w:szCs w:val="24"/>
              </w:rPr>
              <w:t xml:space="preserve">Осуществление сбора информации </w:t>
            </w:r>
            <w:r>
              <w:rPr>
                <w:spacing w:val="-15"/>
                <w:szCs w:val="24"/>
              </w:rPr>
              <w:t xml:space="preserve">касающейся  доброжелательности, </w:t>
            </w:r>
            <w:r>
              <w:rPr>
                <w:spacing w:val="-8"/>
                <w:szCs w:val="24"/>
              </w:rPr>
              <w:t xml:space="preserve">вежливости, компетентности работников, </w:t>
            </w:r>
            <w:r>
              <w:rPr>
                <w:spacing w:val="-17"/>
                <w:szCs w:val="24"/>
              </w:rPr>
              <w:t xml:space="preserve">удовлетворенности  качеством </w:t>
            </w:r>
            <w:r>
              <w:rPr>
                <w:spacing w:val="-5"/>
                <w:szCs w:val="24"/>
              </w:rPr>
              <w:t xml:space="preserve">образовательной деятельности образовательных учреждений </w:t>
            </w:r>
            <w:r>
              <w:rPr>
                <w:spacing w:val="-11"/>
                <w:szCs w:val="24"/>
              </w:rPr>
              <w:t xml:space="preserve">(источник  информации: анкетирование, </w:t>
            </w:r>
            <w:r>
              <w:rPr>
                <w:spacing w:val="-9"/>
                <w:szCs w:val="24"/>
              </w:rPr>
              <w:t>опросы  потребителей услуг.</w:t>
            </w:r>
            <w:proofErr w:type="gramEnd"/>
            <w:r>
              <w:rPr>
                <w:spacing w:val="-9"/>
                <w:szCs w:val="24"/>
              </w:rPr>
              <w:t xml:space="preserve"> </w:t>
            </w:r>
            <w:proofErr w:type="gramStart"/>
            <w:r>
              <w:rPr>
                <w:spacing w:val="-9"/>
                <w:szCs w:val="24"/>
              </w:rPr>
              <w:t xml:space="preserve">Проведение </w:t>
            </w:r>
            <w:r>
              <w:rPr>
                <w:spacing w:val="-14"/>
                <w:szCs w:val="24"/>
              </w:rPr>
              <w:t xml:space="preserve">опросов  возможно с использованием </w:t>
            </w:r>
            <w:r>
              <w:rPr>
                <w:spacing w:val="-17"/>
                <w:szCs w:val="24"/>
              </w:rPr>
              <w:t xml:space="preserve">сетевых  ресурсов, </w:t>
            </w:r>
            <w:r>
              <w:rPr>
                <w:spacing w:val="-15"/>
                <w:szCs w:val="24"/>
              </w:rPr>
              <w:t xml:space="preserve">опросов, </w:t>
            </w:r>
            <w:r>
              <w:rPr>
                <w:szCs w:val="24"/>
              </w:rPr>
              <w:t>проводимых самой образовательной организацией).</w:t>
            </w:r>
            <w:proofErr w:type="gramEnd"/>
          </w:p>
          <w:p w:rsidR="002025DD" w:rsidRDefault="002025DD" w:rsidP="002025DD">
            <w:pPr>
              <w:shd w:val="clear" w:color="auto" w:fill="FFFFFF"/>
              <w:tabs>
                <w:tab w:val="left" w:pos="466"/>
              </w:tabs>
              <w:spacing w:line="274" w:lineRule="exact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</w:rPr>
              <w:tab/>
            </w:r>
            <w:r>
              <w:rPr>
                <w:spacing w:val="-13"/>
                <w:szCs w:val="24"/>
              </w:rPr>
              <w:t xml:space="preserve">Обобщение и  анализ информации, </w:t>
            </w:r>
            <w:r>
              <w:rPr>
                <w:spacing w:val="-1"/>
                <w:szCs w:val="24"/>
              </w:rPr>
              <w:t>формирование предварительных результатов</w:t>
            </w:r>
            <w:r>
              <w:rPr>
                <w:spacing w:val="-1"/>
                <w:szCs w:val="24"/>
              </w:rPr>
              <w:br/>
            </w:r>
            <w:r>
              <w:rPr>
                <w:spacing w:val="-11"/>
                <w:szCs w:val="24"/>
              </w:rPr>
              <w:t>оценки качества  работы образовательные учреждения.</w:t>
            </w:r>
          </w:p>
          <w:p w:rsidR="002025DD" w:rsidRDefault="002025DD" w:rsidP="002025DD">
            <w:pPr>
              <w:shd w:val="clear" w:color="auto" w:fill="FFFFFF"/>
              <w:tabs>
                <w:tab w:val="left" w:pos="898"/>
              </w:tabs>
              <w:spacing w:line="274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  <w:r>
              <w:rPr>
                <w:szCs w:val="24"/>
              </w:rPr>
              <w:tab/>
            </w:r>
            <w:r>
              <w:rPr>
                <w:spacing w:val="-6"/>
                <w:szCs w:val="24"/>
              </w:rPr>
              <w:t xml:space="preserve">Представление   результатов   обобщения и </w:t>
            </w:r>
            <w:r>
              <w:rPr>
                <w:spacing w:val="-14"/>
                <w:szCs w:val="24"/>
              </w:rPr>
              <w:t>анализа  в общественный совет  при администрации города</w:t>
            </w:r>
            <w:r>
              <w:rPr>
                <w:szCs w:val="24"/>
              </w:rPr>
              <w:t>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5DD" w:rsidRDefault="002025DD">
            <w:pPr>
              <w:shd w:val="clear" w:color="auto" w:fill="FFFFFF"/>
              <w:spacing w:line="274" w:lineRule="exact"/>
              <w:ind w:right="250"/>
              <w:rPr>
                <w:szCs w:val="24"/>
              </w:rPr>
            </w:pPr>
            <w:r>
              <w:rPr>
                <w:szCs w:val="24"/>
              </w:rPr>
              <w:t>до 20 декабря</w:t>
            </w:r>
          </w:p>
        </w:tc>
      </w:tr>
    </w:tbl>
    <w:p w:rsidR="002025DD" w:rsidRPr="002025DD" w:rsidRDefault="002025DD" w:rsidP="002025DD">
      <w:pPr>
        <w:shd w:val="clear" w:color="auto" w:fill="FFFFFF"/>
        <w:spacing w:before="317" w:line="322" w:lineRule="exact"/>
        <w:ind w:left="629"/>
        <w:rPr>
          <w:sz w:val="28"/>
          <w:szCs w:val="28"/>
        </w:rPr>
      </w:pPr>
      <w:r w:rsidRPr="002025DD">
        <w:rPr>
          <w:spacing w:val="-1"/>
          <w:sz w:val="28"/>
          <w:szCs w:val="28"/>
        </w:rPr>
        <w:t>5. Перечень организаций для проведения независимой оценки   качества</w:t>
      </w:r>
    </w:p>
    <w:p w:rsidR="002025DD" w:rsidRPr="002025DD" w:rsidRDefault="002025DD" w:rsidP="002025DD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2025DD">
        <w:rPr>
          <w:sz w:val="28"/>
          <w:szCs w:val="28"/>
        </w:rPr>
        <w:t>оказания услуг</w:t>
      </w:r>
    </w:p>
    <w:p w:rsidR="002025DD" w:rsidRPr="002025DD" w:rsidRDefault="002025DD" w:rsidP="002025DD">
      <w:pPr>
        <w:shd w:val="clear" w:color="auto" w:fill="FFFFFF"/>
        <w:tabs>
          <w:tab w:val="left" w:pos="2784"/>
          <w:tab w:val="left" w:pos="4968"/>
          <w:tab w:val="left" w:pos="7685"/>
        </w:tabs>
        <w:ind w:firstLine="709"/>
        <w:jc w:val="both"/>
        <w:rPr>
          <w:sz w:val="28"/>
          <w:szCs w:val="28"/>
        </w:rPr>
      </w:pPr>
    </w:p>
    <w:p w:rsidR="002025DD" w:rsidRPr="002025DD" w:rsidRDefault="002025DD" w:rsidP="002025DD">
      <w:pPr>
        <w:shd w:val="clear" w:color="auto" w:fill="FFFFFF"/>
        <w:tabs>
          <w:tab w:val="left" w:pos="2784"/>
          <w:tab w:val="left" w:pos="4968"/>
          <w:tab w:val="left" w:pos="7685"/>
        </w:tabs>
        <w:ind w:firstLine="709"/>
        <w:jc w:val="both"/>
        <w:rPr>
          <w:color w:val="FF0000"/>
          <w:sz w:val="28"/>
          <w:szCs w:val="28"/>
        </w:rPr>
      </w:pPr>
      <w:r w:rsidRPr="002025DD">
        <w:rPr>
          <w:sz w:val="28"/>
          <w:szCs w:val="28"/>
        </w:rPr>
        <w:t>Сбор, обобщение и анализ информации о качестве образовательной</w:t>
      </w:r>
      <w:r w:rsidRPr="002025DD">
        <w:rPr>
          <w:sz w:val="28"/>
          <w:szCs w:val="28"/>
        </w:rPr>
        <w:br/>
        <w:t>деятельности, осуществляемой образовательными учреждениями, должен быть проведен для муниципальных образовательных учреждений</w:t>
      </w:r>
      <w:r w:rsidRPr="002025DD">
        <w:rPr>
          <w:spacing w:val="-2"/>
          <w:sz w:val="28"/>
          <w:szCs w:val="28"/>
        </w:rPr>
        <w:t>, осуществляющих</w:t>
      </w:r>
      <w:r w:rsidRPr="002025DD">
        <w:rPr>
          <w:sz w:val="28"/>
          <w:szCs w:val="28"/>
        </w:rPr>
        <w:t xml:space="preserve"> об</w:t>
      </w:r>
      <w:r w:rsidRPr="002025DD">
        <w:rPr>
          <w:spacing w:val="-2"/>
          <w:sz w:val="28"/>
          <w:szCs w:val="28"/>
        </w:rPr>
        <w:t xml:space="preserve">разовательную </w:t>
      </w:r>
      <w:r w:rsidRPr="002025DD">
        <w:rPr>
          <w:sz w:val="28"/>
          <w:szCs w:val="28"/>
        </w:rPr>
        <w:t>деятельность.</w:t>
      </w:r>
    </w:p>
    <w:p w:rsidR="002025DD" w:rsidRPr="002025DD" w:rsidRDefault="002025DD" w:rsidP="002025DD">
      <w:pPr>
        <w:shd w:val="clear" w:color="auto" w:fill="FFFFFF"/>
        <w:tabs>
          <w:tab w:val="left" w:pos="2741"/>
          <w:tab w:val="left" w:pos="4435"/>
          <w:tab w:val="left" w:pos="4930"/>
          <w:tab w:val="left" w:pos="6480"/>
          <w:tab w:val="left" w:pos="8237"/>
        </w:tabs>
        <w:ind w:firstLine="709"/>
        <w:jc w:val="both"/>
        <w:rPr>
          <w:sz w:val="28"/>
          <w:szCs w:val="28"/>
        </w:rPr>
      </w:pPr>
      <w:proofErr w:type="gramStart"/>
      <w:r w:rsidRPr="002025DD">
        <w:rPr>
          <w:spacing w:val="-2"/>
          <w:sz w:val="28"/>
          <w:szCs w:val="28"/>
        </w:rPr>
        <w:lastRenderedPageBreak/>
        <w:t>Информация</w:t>
      </w:r>
      <w:r w:rsidRPr="002025DD">
        <w:rPr>
          <w:sz w:val="28"/>
          <w:szCs w:val="28"/>
        </w:rPr>
        <w:t xml:space="preserve"> </w:t>
      </w:r>
      <w:r w:rsidRPr="002025DD">
        <w:rPr>
          <w:spacing w:val="-2"/>
          <w:sz w:val="28"/>
          <w:szCs w:val="28"/>
        </w:rPr>
        <w:t>собирается</w:t>
      </w:r>
      <w:r w:rsidRPr="002025DD">
        <w:rPr>
          <w:sz w:val="28"/>
          <w:szCs w:val="28"/>
        </w:rPr>
        <w:t xml:space="preserve"> с </w:t>
      </w:r>
      <w:r w:rsidRPr="002025DD">
        <w:rPr>
          <w:spacing w:val="-2"/>
          <w:sz w:val="28"/>
          <w:szCs w:val="28"/>
        </w:rPr>
        <w:t xml:space="preserve">открытых источников информации </w:t>
      </w:r>
      <w:r w:rsidRPr="002025DD">
        <w:rPr>
          <w:sz w:val="28"/>
          <w:szCs w:val="28"/>
        </w:rPr>
        <w:t xml:space="preserve">(официальные сайты образовательных учреждений; государственная и ведомственная статистическая отчетность; нормативные правовые акты; данные проведенных социологических исследований, позволяющих оценивать значения показателей удовлетворенности, выявлять проблемы работы образовательных учреждений: опросы </w:t>
      </w:r>
      <w:r w:rsidRPr="002025DD">
        <w:rPr>
          <w:spacing w:val="-12"/>
          <w:sz w:val="28"/>
          <w:szCs w:val="28"/>
        </w:rPr>
        <w:t xml:space="preserve">получателей услуг, экспертные     интервью, фокус группы, наблюдение за </w:t>
      </w:r>
      <w:r w:rsidRPr="002025DD">
        <w:rPr>
          <w:sz w:val="28"/>
          <w:szCs w:val="28"/>
        </w:rPr>
        <w:t>предоставлением образовательных услуг; данные опросов, отзывы об организациях, полученные на официальном сайте образовательного учреждения в сети «Интернет»).</w:t>
      </w:r>
      <w:proofErr w:type="gramEnd"/>
    </w:p>
    <w:p w:rsidR="002025DD" w:rsidRPr="002025DD" w:rsidRDefault="002025DD" w:rsidP="002025DD">
      <w:pPr>
        <w:shd w:val="clear" w:color="auto" w:fill="FFFFFF"/>
        <w:tabs>
          <w:tab w:val="left" w:pos="4685"/>
          <w:tab w:val="left" w:pos="6653"/>
          <w:tab w:val="left" w:pos="8832"/>
        </w:tabs>
        <w:ind w:firstLine="709"/>
        <w:jc w:val="both"/>
        <w:rPr>
          <w:sz w:val="28"/>
          <w:szCs w:val="28"/>
        </w:rPr>
      </w:pPr>
      <w:r w:rsidRPr="002025DD">
        <w:rPr>
          <w:sz w:val="28"/>
          <w:szCs w:val="28"/>
        </w:rPr>
        <w:t xml:space="preserve">Опросы общественного мнения родителей, обучающихся, работников образования, а также экспертные опросы с участием специалистов системы образования могут проводиться в сетевом формате. </w:t>
      </w:r>
    </w:p>
    <w:p w:rsidR="002025DD" w:rsidRPr="002025DD" w:rsidRDefault="002025DD" w:rsidP="002025DD">
      <w:pPr>
        <w:shd w:val="clear" w:color="auto" w:fill="FFFFFF"/>
        <w:ind w:firstLine="709"/>
        <w:jc w:val="both"/>
        <w:rPr>
          <w:sz w:val="28"/>
          <w:szCs w:val="28"/>
        </w:rPr>
      </w:pPr>
      <w:r w:rsidRPr="002025DD">
        <w:rPr>
          <w:sz w:val="28"/>
          <w:szCs w:val="28"/>
        </w:rPr>
        <w:t>Мнения участников опроса учитываются анонимно и используются в обобщенном виде исключительно в исследовательских целях.</w:t>
      </w:r>
    </w:p>
    <w:p w:rsidR="002025DD" w:rsidRPr="002025DD" w:rsidRDefault="002025DD" w:rsidP="002025DD">
      <w:pPr>
        <w:shd w:val="clear" w:color="auto" w:fill="FFFFFF"/>
        <w:ind w:firstLine="709"/>
        <w:jc w:val="both"/>
        <w:rPr>
          <w:sz w:val="28"/>
          <w:szCs w:val="28"/>
        </w:rPr>
      </w:pPr>
      <w:r w:rsidRPr="002025DD">
        <w:rPr>
          <w:sz w:val="28"/>
          <w:szCs w:val="28"/>
        </w:rPr>
        <w:t xml:space="preserve">Организационно-техническая поддержка работы респондентов по заполнению опросов осуществляется Оператором. Оператор организует опросы респондентов на базе образовательного учреждения, к которому относится респондент и обеспечивает респонденту техническую возможность заполнения анкетного опроса непосредственно на сетевом ресурсе или на бумажном носителе. </w:t>
      </w:r>
    </w:p>
    <w:p w:rsidR="002025DD" w:rsidRPr="002025DD" w:rsidRDefault="002025DD" w:rsidP="002025DD">
      <w:pPr>
        <w:shd w:val="clear" w:color="auto" w:fill="FFFFFF"/>
        <w:ind w:firstLine="709"/>
        <w:jc w:val="both"/>
        <w:rPr>
          <w:sz w:val="28"/>
          <w:szCs w:val="28"/>
        </w:rPr>
      </w:pPr>
      <w:r w:rsidRPr="002025DD">
        <w:rPr>
          <w:sz w:val="28"/>
          <w:szCs w:val="28"/>
        </w:rPr>
        <w:t>Оператор обязан при обеспечении процедуры заполнения анкеты респондентом следовать правилам работы с персональными данными, гарантирующими независимость участникам анкетного опроса и анонимность анкетирования.</w:t>
      </w:r>
    </w:p>
    <w:p w:rsidR="002025DD" w:rsidRPr="002025DD" w:rsidRDefault="002025DD" w:rsidP="002025DD">
      <w:pPr>
        <w:shd w:val="clear" w:color="auto" w:fill="FFFFFF"/>
        <w:spacing w:line="322" w:lineRule="exact"/>
        <w:rPr>
          <w:sz w:val="28"/>
          <w:szCs w:val="28"/>
        </w:rPr>
      </w:pPr>
    </w:p>
    <w:p w:rsidR="002025DD" w:rsidRPr="002025DD" w:rsidRDefault="002025DD" w:rsidP="002025DD">
      <w:pPr>
        <w:shd w:val="clear" w:color="auto" w:fill="FFFFFF"/>
        <w:jc w:val="center"/>
        <w:rPr>
          <w:sz w:val="28"/>
          <w:szCs w:val="28"/>
        </w:rPr>
      </w:pPr>
      <w:r w:rsidRPr="002025DD">
        <w:rPr>
          <w:sz w:val="28"/>
          <w:szCs w:val="28"/>
        </w:rPr>
        <w:t>6. Ожидаемые результаты</w:t>
      </w:r>
    </w:p>
    <w:tbl>
      <w:tblPr>
        <w:tblStyle w:val="a3"/>
        <w:tblpPr w:leftFromText="180" w:rightFromText="180" w:vertAnchor="text" w:horzAnchor="margin" w:tblpY="242"/>
        <w:tblW w:w="0" w:type="auto"/>
        <w:tblLook w:val="04A0"/>
      </w:tblPr>
      <w:tblGrid>
        <w:gridCol w:w="817"/>
        <w:gridCol w:w="3259"/>
        <w:gridCol w:w="5671"/>
      </w:tblGrid>
      <w:tr w:rsidR="002025DD" w:rsidTr="002025DD">
        <w:tc>
          <w:tcPr>
            <w:tcW w:w="817" w:type="dxa"/>
          </w:tcPr>
          <w:p w:rsidR="002025DD" w:rsidRDefault="002025DD" w:rsidP="002025D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3"/>
                <w:szCs w:val="24"/>
              </w:rPr>
              <w:t>п</w:t>
            </w:r>
            <w:proofErr w:type="spellEnd"/>
            <w:proofErr w:type="gramEnd"/>
            <w:r>
              <w:rPr>
                <w:spacing w:val="-3"/>
                <w:szCs w:val="24"/>
              </w:rPr>
              <w:t>/</w:t>
            </w:r>
            <w:proofErr w:type="spellStart"/>
            <w:r>
              <w:rPr>
                <w:spacing w:val="-3"/>
                <w:szCs w:val="24"/>
              </w:rPr>
              <w:t>п</w:t>
            </w:r>
            <w:proofErr w:type="spellEnd"/>
          </w:p>
        </w:tc>
        <w:tc>
          <w:tcPr>
            <w:tcW w:w="3259" w:type="dxa"/>
          </w:tcPr>
          <w:p w:rsidR="002025DD" w:rsidRDefault="002025DD" w:rsidP="002025DD">
            <w:pPr>
              <w:shd w:val="clear" w:color="auto" w:fill="FFFFFF"/>
              <w:rPr>
                <w:spacing w:val="-15"/>
                <w:sz w:val="24"/>
                <w:szCs w:val="24"/>
              </w:rPr>
            </w:pPr>
            <w:r>
              <w:rPr>
                <w:spacing w:val="-2"/>
                <w:szCs w:val="24"/>
              </w:rPr>
              <w:t>Наименование работ</w:t>
            </w:r>
          </w:p>
        </w:tc>
        <w:tc>
          <w:tcPr>
            <w:tcW w:w="5671" w:type="dxa"/>
          </w:tcPr>
          <w:p w:rsidR="002025DD" w:rsidRDefault="002025DD" w:rsidP="002025DD">
            <w:pPr>
              <w:shd w:val="clear" w:color="auto" w:fill="FFFFFF"/>
              <w:tabs>
                <w:tab w:val="left" w:pos="461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Cs w:val="24"/>
              </w:rPr>
              <w:t>Ожидаемые результаты</w:t>
            </w:r>
          </w:p>
        </w:tc>
      </w:tr>
      <w:tr w:rsidR="002025DD" w:rsidTr="002025DD">
        <w:tc>
          <w:tcPr>
            <w:tcW w:w="817" w:type="dxa"/>
          </w:tcPr>
          <w:p w:rsidR="002025DD" w:rsidRDefault="002025DD" w:rsidP="002025DD">
            <w:r>
              <w:t>1.</w:t>
            </w:r>
          </w:p>
        </w:tc>
        <w:tc>
          <w:tcPr>
            <w:tcW w:w="3259" w:type="dxa"/>
          </w:tcPr>
          <w:p w:rsidR="002025DD" w:rsidRDefault="002025DD" w:rsidP="002025DD">
            <w:pPr>
              <w:shd w:val="clear" w:color="auto" w:fill="FFFFFF"/>
              <w:rPr>
                <w:sz w:val="24"/>
              </w:rPr>
            </w:pPr>
            <w:r>
              <w:rPr>
                <w:spacing w:val="-6"/>
                <w:szCs w:val="24"/>
              </w:rPr>
              <w:t xml:space="preserve">Осуществление сбора, обобщения и </w:t>
            </w:r>
            <w:r>
              <w:rPr>
                <w:spacing w:val="-11"/>
                <w:szCs w:val="24"/>
              </w:rPr>
              <w:t xml:space="preserve">анализа информации о качестве </w:t>
            </w:r>
            <w:r>
              <w:rPr>
                <w:spacing w:val="-12"/>
                <w:szCs w:val="24"/>
              </w:rPr>
              <w:t xml:space="preserve">образовательной деятельности, </w:t>
            </w:r>
            <w:r>
              <w:rPr>
                <w:szCs w:val="24"/>
              </w:rPr>
              <w:t>осуществляемой образовательными учреждениями</w:t>
            </w:r>
          </w:p>
        </w:tc>
        <w:tc>
          <w:tcPr>
            <w:tcW w:w="5671" w:type="dxa"/>
          </w:tcPr>
          <w:p w:rsidR="002025DD" w:rsidRDefault="002025DD" w:rsidP="002025DD">
            <w:pPr>
              <w:shd w:val="clear" w:color="auto" w:fill="FFFFFF"/>
              <w:tabs>
                <w:tab w:val="left" w:pos="360"/>
              </w:tabs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Cs w:val="24"/>
              </w:rPr>
              <w:t>1.</w:t>
            </w:r>
            <w:r>
              <w:rPr>
                <w:szCs w:val="24"/>
              </w:rPr>
              <w:tab/>
            </w:r>
            <w:r>
              <w:rPr>
                <w:spacing w:val="-8"/>
                <w:szCs w:val="24"/>
              </w:rPr>
              <w:t>Осуществлен сбор, обобщение и анализ</w:t>
            </w:r>
            <w:r>
              <w:rPr>
                <w:spacing w:val="-8"/>
                <w:szCs w:val="24"/>
              </w:rPr>
              <w:br/>
              <w:t>информации о качестве образовательной</w:t>
            </w:r>
            <w:r>
              <w:rPr>
                <w:spacing w:val="-8"/>
                <w:szCs w:val="24"/>
              </w:rPr>
              <w:br/>
            </w:r>
            <w:r>
              <w:rPr>
                <w:spacing w:val="-2"/>
                <w:szCs w:val="24"/>
              </w:rPr>
              <w:t>деятельности, осуществляемой  образовательными  учреждениями</w:t>
            </w:r>
            <w:r>
              <w:rPr>
                <w:spacing w:val="-2"/>
                <w:szCs w:val="24"/>
              </w:rPr>
              <w:br/>
            </w:r>
            <w:r>
              <w:rPr>
                <w:spacing w:val="-1"/>
                <w:szCs w:val="24"/>
              </w:rPr>
              <w:t>в соответствии с критериями и показателями.</w:t>
            </w:r>
          </w:p>
          <w:p w:rsidR="002025DD" w:rsidRDefault="002025DD" w:rsidP="002025DD">
            <w:pPr>
              <w:shd w:val="clear" w:color="auto" w:fill="FFFFFF"/>
              <w:tabs>
                <w:tab w:val="left" w:pos="360"/>
              </w:tabs>
              <w:jc w:val="both"/>
              <w:rPr>
                <w:spacing w:val="-16"/>
                <w:szCs w:val="24"/>
              </w:rPr>
            </w:pPr>
            <w:r>
              <w:rPr>
                <w:spacing w:val="-2"/>
                <w:szCs w:val="24"/>
              </w:rPr>
              <w:t>2.</w:t>
            </w:r>
            <w:r>
              <w:rPr>
                <w:szCs w:val="24"/>
              </w:rPr>
              <w:tab/>
            </w:r>
            <w:r>
              <w:rPr>
                <w:spacing w:val="-9"/>
                <w:szCs w:val="24"/>
              </w:rPr>
              <w:t xml:space="preserve">Предоставлен отчет об итогах сбора, </w:t>
            </w:r>
            <w:r>
              <w:rPr>
                <w:spacing w:val="-7"/>
                <w:szCs w:val="24"/>
              </w:rPr>
              <w:t xml:space="preserve">обобщения, анализа информации о качестве </w:t>
            </w:r>
            <w:r>
              <w:rPr>
                <w:spacing w:val="-17"/>
                <w:szCs w:val="24"/>
              </w:rPr>
              <w:t xml:space="preserve">образовательной деятельности,    </w:t>
            </w:r>
            <w:r>
              <w:rPr>
                <w:spacing w:val="-17"/>
                <w:szCs w:val="24"/>
              </w:rPr>
              <w:br/>
            </w:r>
            <w:r>
              <w:rPr>
                <w:spacing w:val="-16"/>
                <w:szCs w:val="24"/>
              </w:rPr>
              <w:t xml:space="preserve">осуществляемой </w:t>
            </w:r>
            <w:proofErr w:type="gramStart"/>
            <w:r>
              <w:rPr>
                <w:spacing w:val="-16"/>
                <w:szCs w:val="24"/>
              </w:rPr>
              <w:t>образовательными</w:t>
            </w:r>
            <w:proofErr w:type="gramEnd"/>
          </w:p>
          <w:p w:rsidR="002025DD" w:rsidRDefault="002025DD" w:rsidP="002025DD">
            <w:pPr>
              <w:shd w:val="clear" w:color="auto" w:fill="FFFFFF"/>
              <w:tabs>
                <w:tab w:val="left" w:pos="422"/>
              </w:tabs>
              <w:jc w:val="both"/>
              <w:rPr>
                <w:spacing w:val="-17"/>
                <w:szCs w:val="24"/>
              </w:rPr>
            </w:pPr>
            <w:r>
              <w:rPr>
                <w:spacing w:val="-16"/>
                <w:szCs w:val="24"/>
              </w:rPr>
              <w:t xml:space="preserve">учреждениями, в </w:t>
            </w:r>
            <w:r>
              <w:rPr>
                <w:spacing w:val="-17"/>
                <w:szCs w:val="24"/>
              </w:rPr>
              <w:t xml:space="preserve">общественный совет, </w:t>
            </w:r>
            <w:proofErr w:type="gramStart"/>
            <w:r>
              <w:rPr>
                <w:spacing w:val="-17"/>
                <w:szCs w:val="24"/>
              </w:rPr>
              <w:t>составлены</w:t>
            </w:r>
            <w:proofErr w:type="gramEnd"/>
          </w:p>
          <w:p w:rsidR="002025DD" w:rsidRDefault="002025DD" w:rsidP="002025DD">
            <w:pPr>
              <w:shd w:val="clear" w:color="auto" w:fill="FFFFFF"/>
              <w:tabs>
                <w:tab w:val="left" w:pos="422"/>
              </w:tabs>
              <w:jc w:val="both"/>
              <w:rPr>
                <w:sz w:val="24"/>
              </w:rPr>
            </w:pPr>
            <w:r>
              <w:rPr>
                <w:spacing w:val="-17"/>
                <w:szCs w:val="24"/>
              </w:rPr>
              <w:t>предварительные результаты деятельности  образовательных учреждений, сформировано заключение по результатам качества работы учреждений, предложения об улучшении их качества работы.</w:t>
            </w:r>
          </w:p>
        </w:tc>
      </w:tr>
    </w:tbl>
    <w:p w:rsidR="002025DD" w:rsidRPr="002025DD" w:rsidRDefault="002025DD" w:rsidP="002025DD">
      <w:pPr>
        <w:shd w:val="clear" w:color="auto" w:fill="FFFFFF"/>
        <w:spacing w:before="322"/>
        <w:jc w:val="center"/>
        <w:rPr>
          <w:sz w:val="28"/>
          <w:szCs w:val="28"/>
        </w:rPr>
      </w:pPr>
      <w:r w:rsidRPr="002025DD">
        <w:rPr>
          <w:spacing w:val="-2"/>
          <w:sz w:val="28"/>
          <w:szCs w:val="28"/>
        </w:rPr>
        <w:t>7.   Требования к сроку и объему предоставления гарантий качества услуг</w:t>
      </w:r>
    </w:p>
    <w:p w:rsidR="002025DD" w:rsidRPr="002025DD" w:rsidRDefault="002025DD" w:rsidP="002025DD">
      <w:pPr>
        <w:shd w:val="clear" w:color="auto" w:fill="FFFFFF"/>
        <w:spacing w:before="317" w:line="322" w:lineRule="exact"/>
        <w:ind w:left="14" w:firstLine="706"/>
        <w:rPr>
          <w:sz w:val="28"/>
          <w:szCs w:val="28"/>
        </w:rPr>
      </w:pPr>
      <w:r w:rsidRPr="002025DD">
        <w:rPr>
          <w:spacing w:val="-13"/>
          <w:sz w:val="28"/>
          <w:szCs w:val="28"/>
        </w:rPr>
        <w:t xml:space="preserve">Работы должны быть проведены на условиях, обеспечивающих их </w:t>
      </w:r>
      <w:r w:rsidRPr="002025DD">
        <w:rPr>
          <w:sz w:val="28"/>
          <w:szCs w:val="28"/>
        </w:rPr>
        <w:t>качество, предусмотренное п. 6 на весь период выполнения работ.</w:t>
      </w:r>
    </w:p>
    <w:p w:rsidR="00D6120D" w:rsidRPr="002025DD" w:rsidRDefault="00D6120D">
      <w:pPr>
        <w:rPr>
          <w:sz w:val="28"/>
          <w:szCs w:val="28"/>
        </w:rPr>
      </w:pPr>
    </w:p>
    <w:sectPr w:rsidR="00D6120D" w:rsidRPr="002025DD" w:rsidSect="002025D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93" w:rsidRDefault="00565E93" w:rsidP="002025DD">
      <w:r>
        <w:separator/>
      </w:r>
    </w:p>
  </w:endnote>
  <w:endnote w:type="continuationSeparator" w:id="0">
    <w:p w:rsidR="00565E93" w:rsidRDefault="00565E93" w:rsidP="0020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93" w:rsidRDefault="00565E93" w:rsidP="002025DD">
      <w:r>
        <w:separator/>
      </w:r>
    </w:p>
  </w:footnote>
  <w:footnote w:type="continuationSeparator" w:id="0">
    <w:p w:rsidR="00565E93" w:rsidRDefault="00565E93" w:rsidP="00202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9016"/>
      <w:docPartObj>
        <w:docPartGallery w:val="Page Numbers (Top of Page)"/>
        <w:docPartUnique/>
      </w:docPartObj>
    </w:sdtPr>
    <w:sdtContent>
      <w:p w:rsidR="002025DD" w:rsidRDefault="002025DD">
        <w:pPr>
          <w:pStyle w:val="a4"/>
          <w:jc w:val="center"/>
        </w:pPr>
        <w:r>
          <w:t xml:space="preserve">                                                                         </w:t>
        </w:r>
        <w:fldSimple w:instr=" PAGE   \* MERGEFORMAT ">
          <w:r w:rsidR="00074BE5">
            <w:rPr>
              <w:noProof/>
            </w:rPr>
            <w:t>3</w:t>
          </w:r>
        </w:fldSimple>
        <w:r>
          <w:t xml:space="preserve">                             Продолжение приложения № 1</w:t>
        </w:r>
      </w:p>
    </w:sdtContent>
  </w:sdt>
  <w:p w:rsidR="002025DD" w:rsidRDefault="002025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7AB80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5DD"/>
    <w:rsid w:val="00074BE5"/>
    <w:rsid w:val="002025DD"/>
    <w:rsid w:val="00565E93"/>
    <w:rsid w:val="00B21281"/>
    <w:rsid w:val="00C378EF"/>
    <w:rsid w:val="00D6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5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25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25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5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1032</Words>
  <Characters>5885</Characters>
  <Application>Microsoft Office Word</Application>
  <DocSecurity>0</DocSecurity>
  <Lines>49</Lines>
  <Paragraphs>13</Paragraphs>
  <ScaleCrop>false</ScaleCrop>
  <Company>Grizli777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2016-05-24T05:54:00Z</cp:lastPrinted>
  <dcterms:created xsi:type="dcterms:W3CDTF">2016-05-11T08:19:00Z</dcterms:created>
  <dcterms:modified xsi:type="dcterms:W3CDTF">2016-05-24T05:54:00Z</dcterms:modified>
</cp:coreProperties>
</file>