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EE" w:rsidRPr="00753AB4" w:rsidRDefault="00753AB4">
      <w:pPr>
        <w:rPr>
          <w:rFonts w:ascii="Times New Roman" w:hAnsi="Times New Roman" w:cs="Times New Roman"/>
          <w:b/>
          <w:sz w:val="28"/>
          <w:szCs w:val="28"/>
        </w:rPr>
      </w:pPr>
      <w:r w:rsidRPr="00753AB4">
        <w:rPr>
          <w:rFonts w:ascii="Times New Roman" w:hAnsi="Times New Roman" w:cs="Times New Roman"/>
          <w:b/>
          <w:sz w:val="28"/>
          <w:szCs w:val="28"/>
        </w:rPr>
        <w:t xml:space="preserve"> «В гостях у</w:t>
      </w:r>
      <w:r w:rsidR="00927DB2" w:rsidRPr="00753AB4">
        <w:rPr>
          <w:rFonts w:ascii="Times New Roman" w:hAnsi="Times New Roman" w:cs="Times New Roman"/>
          <w:b/>
          <w:sz w:val="28"/>
          <w:szCs w:val="28"/>
        </w:rPr>
        <w:t xml:space="preserve"> золотой рыбки»</w:t>
      </w:r>
      <w:bookmarkStart w:id="0" w:name="_GoBack"/>
      <w:bookmarkEnd w:id="0"/>
      <w:r w:rsidR="00927DB2" w:rsidRPr="00753AB4">
        <w:rPr>
          <w:rFonts w:ascii="Times New Roman" w:hAnsi="Times New Roman" w:cs="Times New Roman"/>
          <w:b/>
          <w:sz w:val="28"/>
          <w:szCs w:val="28"/>
        </w:rPr>
        <w:t xml:space="preserve"> </w:t>
      </w:r>
    </w:p>
    <w:p w:rsidR="00927DB2" w:rsidRPr="00753AB4" w:rsidRDefault="00927DB2">
      <w:pPr>
        <w:rPr>
          <w:rFonts w:ascii="Times New Roman" w:hAnsi="Times New Roman" w:cs="Times New Roman"/>
          <w:b/>
          <w:sz w:val="24"/>
          <w:szCs w:val="24"/>
        </w:rPr>
      </w:pPr>
      <w:r w:rsidRPr="00753AB4">
        <w:rPr>
          <w:rFonts w:ascii="Times New Roman" w:hAnsi="Times New Roman" w:cs="Times New Roman"/>
          <w:b/>
          <w:sz w:val="24"/>
          <w:szCs w:val="24"/>
        </w:rPr>
        <w:t xml:space="preserve">Участник выставки: </w:t>
      </w:r>
    </w:p>
    <w:p w:rsidR="00927DB2" w:rsidRPr="00753AB4" w:rsidRDefault="00E90553" w:rsidP="00927DB2">
      <w:pPr>
        <w:rPr>
          <w:rFonts w:ascii="Times New Roman" w:hAnsi="Times New Roman" w:cs="Times New Roman"/>
          <w:sz w:val="24"/>
          <w:szCs w:val="24"/>
        </w:rPr>
      </w:pPr>
      <w:r>
        <w:rPr>
          <w:rFonts w:ascii="Times New Roman" w:hAnsi="Times New Roman" w:cs="Times New Roman"/>
          <w:b/>
          <w:sz w:val="24"/>
          <w:szCs w:val="24"/>
        </w:rPr>
        <w:t xml:space="preserve">педагог-психолог МБДОУ </w:t>
      </w:r>
      <w:r w:rsidR="00927DB2" w:rsidRPr="00753AB4">
        <w:rPr>
          <w:rFonts w:ascii="Times New Roman" w:hAnsi="Times New Roman" w:cs="Times New Roman"/>
          <w:b/>
          <w:sz w:val="24"/>
          <w:szCs w:val="24"/>
        </w:rPr>
        <w:t>«Детский сад № 6 «Цветик»</w:t>
      </w:r>
      <w:r w:rsidR="00927DB2" w:rsidRPr="00753AB4">
        <w:rPr>
          <w:rFonts w:ascii="Times New Roman" w:hAnsi="Times New Roman" w:cs="Times New Roman"/>
          <w:sz w:val="24"/>
          <w:szCs w:val="24"/>
        </w:rPr>
        <w:t xml:space="preserve"> </w:t>
      </w:r>
      <w:proofErr w:type="spellStart"/>
      <w:r w:rsidR="00112695">
        <w:rPr>
          <w:rFonts w:ascii="Times New Roman" w:hAnsi="Times New Roman" w:cs="Times New Roman"/>
          <w:sz w:val="24"/>
          <w:szCs w:val="24"/>
        </w:rPr>
        <w:t>Подшивалина</w:t>
      </w:r>
      <w:proofErr w:type="spellEnd"/>
      <w:r w:rsidR="00112695">
        <w:rPr>
          <w:rFonts w:ascii="Times New Roman" w:hAnsi="Times New Roman" w:cs="Times New Roman"/>
          <w:sz w:val="24"/>
          <w:szCs w:val="24"/>
        </w:rPr>
        <w:t xml:space="preserve"> Светлана Валериевна</w:t>
      </w:r>
    </w:p>
    <w:p w:rsidR="00927DB2" w:rsidRPr="00753AB4" w:rsidRDefault="00927DB2" w:rsidP="00927DB2">
      <w:pPr>
        <w:rPr>
          <w:rFonts w:ascii="Times New Roman" w:hAnsi="Times New Roman" w:cs="Times New Roman"/>
          <w:sz w:val="24"/>
          <w:szCs w:val="24"/>
        </w:rPr>
      </w:pPr>
    </w:p>
    <w:p w:rsidR="00927DB2" w:rsidRPr="00753AB4" w:rsidRDefault="00927DB2">
      <w:pPr>
        <w:rPr>
          <w:rFonts w:ascii="Times New Roman" w:hAnsi="Times New Roman" w:cs="Times New Roman"/>
          <w:b/>
          <w:sz w:val="24"/>
          <w:szCs w:val="24"/>
        </w:rPr>
      </w:pPr>
      <w:r w:rsidRPr="00753AB4">
        <w:rPr>
          <w:rFonts w:ascii="Times New Roman" w:hAnsi="Times New Roman" w:cs="Times New Roman"/>
          <w:b/>
          <w:sz w:val="24"/>
          <w:szCs w:val="24"/>
        </w:rPr>
        <w:t>МБДОУ «Детский сад № 6 «Цветик»</w:t>
      </w:r>
    </w:p>
    <w:p w:rsidR="00927DB2" w:rsidRPr="00753AB4" w:rsidRDefault="00927DB2">
      <w:pPr>
        <w:rPr>
          <w:rFonts w:ascii="Times New Roman" w:hAnsi="Times New Roman" w:cs="Times New Roman"/>
          <w:b/>
          <w:sz w:val="24"/>
          <w:szCs w:val="24"/>
        </w:rPr>
      </w:pPr>
      <w:r w:rsidRPr="00753AB4">
        <w:rPr>
          <w:rFonts w:ascii="Times New Roman" w:hAnsi="Times New Roman" w:cs="Times New Roman"/>
          <w:b/>
          <w:sz w:val="24"/>
          <w:szCs w:val="24"/>
        </w:rPr>
        <w:t>Многофункциональное  развивающее пособие</w:t>
      </w:r>
      <w:r w:rsidR="00753AB4" w:rsidRPr="00753AB4">
        <w:rPr>
          <w:rFonts w:ascii="Times New Roman" w:hAnsi="Times New Roman" w:cs="Times New Roman"/>
          <w:b/>
          <w:sz w:val="24"/>
          <w:szCs w:val="24"/>
        </w:rPr>
        <w:t xml:space="preserve"> «В гостях у золотой рыбки</w:t>
      </w:r>
      <w:r w:rsidR="00112695">
        <w:rPr>
          <w:rFonts w:ascii="Times New Roman" w:hAnsi="Times New Roman" w:cs="Times New Roman"/>
          <w:b/>
          <w:sz w:val="24"/>
          <w:szCs w:val="24"/>
        </w:rPr>
        <w:t>»</w:t>
      </w:r>
    </w:p>
    <w:p w:rsidR="00FE68C0" w:rsidRPr="00753AB4" w:rsidRDefault="00FE68C0" w:rsidP="00FE68C0">
      <w:pPr>
        <w:spacing w:before="100" w:beforeAutospacing="1" w:after="100" w:afterAutospacing="1" w:line="240" w:lineRule="auto"/>
        <w:jc w:val="both"/>
        <w:rPr>
          <w:rFonts w:ascii="Times New Roman" w:eastAsia="Times New Roman" w:hAnsi="Times New Roman" w:cs="Times New Roman"/>
          <w:sz w:val="24"/>
          <w:szCs w:val="24"/>
        </w:rPr>
      </w:pPr>
      <w:r w:rsidRPr="00753AB4">
        <w:rPr>
          <w:rFonts w:ascii="Times New Roman" w:eastAsia="Times New Roman" w:hAnsi="Times New Roman" w:cs="Times New Roman"/>
          <w:sz w:val="24"/>
          <w:szCs w:val="24"/>
        </w:rPr>
        <w:t xml:space="preserve">Актуальность  проблемы сохранения и укрепления психологического здоровья дошкольников очевидна. Для её решения необходимо создать соответствующие условия, организовать предметную среду. </w:t>
      </w:r>
    </w:p>
    <w:p w:rsidR="00BD2926" w:rsidRPr="00753AB4" w:rsidRDefault="00FE68C0" w:rsidP="00FE68C0">
      <w:pPr>
        <w:spacing w:before="100" w:beforeAutospacing="1" w:after="100" w:afterAutospacing="1" w:line="240" w:lineRule="auto"/>
        <w:jc w:val="both"/>
        <w:rPr>
          <w:rFonts w:ascii="Times New Roman" w:eastAsia="Times New Roman" w:hAnsi="Times New Roman" w:cs="Times New Roman"/>
          <w:sz w:val="24"/>
          <w:szCs w:val="24"/>
        </w:rPr>
      </w:pPr>
      <w:r w:rsidRPr="00753AB4">
        <w:rPr>
          <w:rFonts w:ascii="Times New Roman" w:eastAsia="Times New Roman" w:hAnsi="Times New Roman" w:cs="Times New Roman"/>
          <w:sz w:val="24"/>
          <w:szCs w:val="24"/>
        </w:rPr>
        <w:t>Большой процент воспитанников детского сада - это дети, выражающие эмоции гнева агрессией,</w:t>
      </w:r>
      <w:r w:rsidR="00BD2926" w:rsidRPr="00753AB4">
        <w:rPr>
          <w:rFonts w:ascii="Times New Roman" w:eastAsia="Times New Roman" w:hAnsi="Times New Roman" w:cs="Times New Roman"/>
          <w:sz w:val="24"/>
          <w:szCs w:val="24"/>
        </w:rPr>
        <w:t xml:space="preserve"> с повышенным уровнем тревожности,</w:t>
      </w:r>
      <w:r w:rsidRPr="00753AB4">
        <w:rPr>
          <w:rFonts w:ascii="Times New Roman" w:eastAsia="Times New Roman" w:hAnsi="Times New Roman" w:cs="Times New Roman"/>
          <w:sz w:val="24"/>
          <w:szCs w:val="24"/>
        </w:rPr>
        <w:t xml:space="preserve"> не умеющие договариваться, с трудом приспосабливающие</w:t>
      </w:r>
      <w:r w:rsidR="00BD2926" w:rsidRPr="00753AB4">
        <w:rPr>
          <w:rFonts w:ascii="Times New Roman" w:eastAsia="Times New Roman" w:hAnsi="Times New Roman" w:cs="Times New Roman"/>
          <w:sz w:val="24"/>
          <w:szCs w:val="24"/>
        </w:rPr>
        <w:t xml:space="preserve">ся к жизни в детском коллективе. </w:t>
      </w:r>
    </w:p>
    <w:p w:rsidR="00112695" w:rsidRDefault="00BD2926" w:rsidP="00227C48">
      <w:pPr>
        <w:spacing w:before="100" w:beforeAutospacing="1" w:after="100" w:afterAutospacing="1" w:line="240" w:lineRule="auto"/>
        <w:jc w:val="both"/>
        <w:rPr>
          <w:rFonts w:ascii="Times New Roman" w:eastAsia="Times New Roman" w:hAnsi="Times New Roman" w:cs="Times New Roman"/>
          <w:sz w:val="24"/>
          <w:szCs w:val="24"/>
        </w:rPr>
      </w:pPr>
      <w:r w:rsidRPr="00753AB4">
        <w:rPr>
          <w:rFonts w:ascii="Times New Roman" w:eastAsia="Times New Roman" w:hAnsi="Times New Roman" w:cs="Times New Roman"/>
          <w:sz w:val="24"/>
          <w:szCs w:val="24"/>
        </w:rPr>
        <w:t>Многофункциональное развивающее пособие пре</w:t>
      </w:r>
      <w:r w:rsidR="004A59BF" w:rsidRPr="00753AB4">
        <w:rPr>
          <w:rFonts w:ascii="Times New Roman" w:eastAsia="Times New Roman" w:hAnsi="Times New Roman" w:cs="Times New Roman"/>
          <w:sz w:val="24"/>
          <w:szCs w:val="24"/>
        </w:rPr>
        <w:t>дставляет собой сенсорное панно «Подводный мир»</w:t>
      </w:r>
      <w:r w:rsidR="00112695">
        <w:rPr>
          <w:rFonts w:ascii="Times New Roman" w:eastAsia="Times New Roman" w:hAnsi="Times New Roman" w:cs="Times New Roman"/>
          <w:sz w:val="24"/>
          <w:szCs w:val="24"/>
        </w:rPr>
        <w:t xml:space="preserve"> с поверхностью, выполненной из различных материалов: </w:t>
      </w:r>
      <w:proofErr w:type="spellStart"/>
      <w:r w:rsidR="00112695">
        <w:rPr>
          <w:rFonts w:ascii="Times New Roman" w:eastAsia="Times New Roman" w:hAnsi="Times New Roman" w:cs="Times New Roman"/>
          <w:sz w:val="24"/>
          <w:szCs w:val="24"/>
        </w:rPr>
        <w:t>ковролина</w:t>
      </w:r>
      <w:proofErr w:type="spellEnd"/>
      <w:r w:rsidR="00112695">
        <w:rPr>
          <w:rFonts w:ascii="Times New Roman" w:eastAsia="Times New Roman" w:hAnsi="Times New Roman" w:cs="Times New Roman"/>
          <w:sz w:val="24"/>
          <w:szCs w:val="24"/>
        </w:rPr>
        <w:t>, гобелена, гладкой ткани, ракушек, морской гальки, бумажных и пластиковых рыбок, водорослей и т. п.  Кроме того, пособие дополняет стол</w:t>
      </w:r>
      <w:r w:rsidR="007C657F" w:rsidRPr="00753AB4">
        <w:rPr>
          <w:rFonts w:ascii="Times New Roman" w:eastAsia="Times New Roman" w:hAnsi="Times New Roman" w:cs="Times New Roman"/>
          <w:sz w:val="24"/>
          <w:szCs w:val="24"/>
        </w:rPr>
        <w:t xml:space="preserve"> с дидактическим наполнением; сухой душ  «Водопад»</w:t>
      </w:r>
      <w:r w:rsidR="004A59BF" w:rsidRPr="00753AB4">
        <w:rPr>
          <w:rFonts w:ascii="Times New Roman" w:eastAsia="Times New Roman" w:hAnsi="Times New Roman" w:cs="Times New Roman"/>
          <w:sz w:val="24"/>
          <w:szCs w:val="24"/>
        </w:rPr>
        <w:t>, наглядные пособия для дидактических игр.</w:t>
      </w:r>
    </w:p>
    <w:p w:rsidR="00753AB4" w:rsidRPr="00753AB4" w:rsidRDefault="00753AB4" w:rsidP="00753AB4">
      <w:pPr>
        <w:spacing w:before="100" w:beforeAutospacing="1" w:after="100" w:afterAutospacing="1" w:line="240" w:lineRule="auto"/>
        <w:jc w:val="both"/>
        <w:rPr>
          <w:rFonts w:ascii="Times New Roman" w:eastAsia="Times New Roman" w:hAnsi="Times New Roman" w:cs="Times New Roman"/>
          <w:sz w:val="24"/>
          <w:szCs w:val="24"/>
        </w:rPr>
      </w:pPr>
      <w:r w:rsidRPr="00753AB4">
        <w:rPr>
          <w:rFonts w:ascii="Times New Roman" w:eastAsia="Times New Roman" w:hAnsi="Times New Roman" w:cs="Times New Roman"/>
          <w:b/>
          <w:sz w:val="24"/>
          <w:szCs w:val="24"/>
        </w:rPr>
        <w:t xml:space="preserve">Цель: </w:t>
      </w:r>
      <w:r w:rsidRPr="00753AB4">
        <w:rPr>
          <w:rFonts w:ascii="Times New Roman" w:eastAsia="Times New Roman" w:hAnsi="Times New Roman" w:cs="Times New Roman"/>
          <w:sz w:val="24"/>
          <w:szCs w:val="24"/>
        </w:rPr>
        <w:t xml:space="preserve">развитие эмоционально-волевой и когнитивной сферы детей дошкольного возраста. </w:t>
      </w:r>
    </w:p>
    <w:p w:rsidR="00112695" w:rsidRDefault="00753AB4" w:rsidP="00112695">
      <w:pPr>
        <w:spacing w:before="100" w:beforeAutospacing="1" w:after="100" w:afterAutospacing="1" w:line="240" w:lineRule="auto"/>
        <w:jc w:val="both"/>
        <w:rPr>
          <w:rFonts w:ascii="Times New Roman" w:eastAsia="Times New Roman" w:hAnsi="Times New Roman" w:cs="Times New Roman"/>
          <w:sz w:val="24"/>
          <w:szCs w:val="24"/>
        </w:rPr>
      </w:pPr>
      <w:r w:rsidRPr="00753AB4">
        <w:rPr>
          <w:rFonts w:ascii="Times New Roman" w:eastAsia="Times New Roman" w:hAnsi="Times New Roman" w:cs="Times New Roman"/>
          <w:sz w:val="24"/>
          <w:szCs w:val="24"/>
        </w:rPr>
        <w:t>Использование данного пособия, в совокупности со световым и музыкальным сопровождением способствует:</w:t>
      </w:r>
      <w:r w:rsidR="00112695" w:rsidRPr="00112695">
        <w:rPr>
          <w:rFonts w:ascii="Times New Roman" w:eastAsia="Times New Roman" w:hAnsi="Times New Roman" w:cs="Times New Roman"/>
          <w:sz w:val="24"/>
          <w:szCs w:val="24"/>
        </w:rPr>
        <w:t xml:space="preserve"> </w:t>
      </w:r>
    </w:p>
    <w:p w:rsidR="00112695" w:rsidRDefault="00112695" w:rsidP="001126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сенсорному развитию и развитию мелкой моторики;</w:t>
      </w:r>
    </w:p>
    <w:p w:rsidR="00753AB4" w:rsidRPr="00753AB4" w:rsidRDefault="00112695" w:rsidP="00753AB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развитию познавательных и творческих способностей детей</w:t>
      </w:r>
      <w:r w:rsidR="0014693D">
        <w:rPr>
          <w:rFonts w:ascii="Times New Roman" w:eastAsia="Times New Roman" w:hAnsi="Times New Roman" w:cs="Times New Roman"/>
          <w:sz w:val="24"/>
          <w:szCs w:val="24"/>
        </w:rPr>
        <w:t>;</w:t>
      </w:r>
    </w:p>
    <w:p w:rsidR="00753AB4" w:rsidRPr="00753AB4" w:rsidRDefault="00753AB4" w:rsidP="00753AB4">
      <w:pPr>
        <w:spacing w:before="100" w:beforeAutospacing="1" w:after="100" w:afterAutospacing="1" w:line="240" w:lineRule="auto"/>
        <w:jc w:val="both"/>
        <w:rPr>
          <w:rFonts w:ascii="Times New Roman" w:eastAsia="Times New Roman" w:hAnsi="Times New Roman" w:cs="Times New Roman"/>
          <w:sz w:val="24"/>
          <w:szCs w:val="24"/>
        </w:rPr>
      </w:pPr>
      <w:r w:rsidRPr="00753AB4">
        <w:rPr>
          <w:rFonts w:ascii="Times New Roman" w:eastAsia="Times New Roman" w:hAnsi="Times New Roman" w:cs="Times New Roman"/>
          <w:sz w:val="24"/>
          <w:szCs w:val="24"/>
        </w:rPr>
        <w:t>- снятию эмоционального и мышечного напряжения;</w:t>
      </w:r>
    </w:p>
    <w:p w:rsidR="00753AB4" w:rsidRPr="00753AB4" w:rsidRDefault="00753AB4" w:rsidP="00753AB4">
      <w:pPr>
        <w:spacing w:before="100" w:beforeAutospacing="1" w:after="100" w:afterAutospacing="1" w:line="240" w:lineRule="auto"/>
        <w:jc w:val="both"/>
        <w:rPr>
          <w:rFonts w:ascii="Times New Roman" w:eastAsia="Times New Roman" w:hAnsi="Times New Roman" w:cs="Times New Roman"/>
          <w:sz w:val="24"/>
          <w:szCs w:val="24"/>
        </w:rPr>
      </w:pPr>
      <w:r w:rsidRPr="00753AB4">
        <w:rPr>
          <w:rFonts w:ascii="Times New Roman" w:eastAsia="Times New Roman" w:hAnsi="Times New Roman" w:cs="Times New Roman"/>
          <w:sz w:val="24"/>
          <w:szCs w:val="24"/>
        </w:rPr>
        <w:t>- повышению самооценки тревожных,  неуверенных в себе детей;</w:t>
      </w:r>
    </w:p>
    <w:p w:rsidR="00753AB4" w:rsidRPr="00753AB4" w:rsidRDefault="00753AB4" w:rsidP="00753AB4">
      <w:pPr>
        <w:spacing w:before="100" w:beforeAutospacing="1" w:after="100" w:afterAutospacing="1" w:line="240" w:lineRule="auto"/>
        <w:jc w:val="both"/>
        <w:rPr>
          <w:rFonts w:ascii="Times New Roman" w:eastAsia="Times New Roman" w:hAnsi="Times New Roman" w:cs="Times New Roman"/>
          <w:sz w:val="24"/>
          <w:szCs w:val="24"/>
        </w:rPr>
      </w:pPr>
      <w:r w:rsidRPr="00753AB4">
        <w:rPr>
          <w:rFonts w:ascii="Times New Roman" w:eastAsia="Times New Roman" w:hAnsi="Times New Roman" w:cs="Times New Roman"/>
          <w:sz w:val="24"/>
          <w:szCs w:val="24"/>
        </w:rPr>
        <w:t xml:space="preserve">- обучению детей способам и приемам </w:t>
      </w:r>
      <w:proofErr w:type="spellStart"/>
      <w:r w:rsidRPr="00753AB4">
        <w:rPr>
          <w:rFonts w:ascii="Times New Roman" w:eastAsia="Times New Roman" w:hAnsi="Times New Roman" w:cs="Times New Roman"/>
          <w:sz w:val="24"/>
          <w:szCs w:val="24"/>
        </w:rPr>
        <w:t>саморегуляции</w:t>
      </w:r>
      <w:proofErr w:type="spellEnd"/>
      <w:r w:rsidRPr="00753AB4">
        <w:rPr>
          <w:rFonts w:ascii="Times New Roman" w:eastAsia="Times New Roman" w:hAnsi="Times New Roman" w:cs="Times New Roman"/>
          <w:sz w:val="24"/>
          <w:szCs w:val="24"/>
        </w:rPr>
        <w:t>;</w:t>
      </w:r>
    </w:p>
    <w:p w:rsidR="00753AB4" w:rsidRPr="00753AB4" w:rsidRDefault="00E90553" w:rsidP="00753AB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90553">
        <w:rPr>
          <w:rFonts w:ascii="Times New Roman" w:eastAsia="Times New Roman" w:hAnsi="Times New Roman" w:cs="Times New Roman"/>
          <w:sz w:val="24"/>
          <w:szCs w:val="24"/>
        </w:rPr>
        <w:t xml:space="preserve"> </w:t>
      </w:r>
      <w:r w:rsidR="00753AB4" w:rsidRPr="00753AB4">
        <w:rPr>
          <w:rFonts w:ascii="Times New Roman" w:eastAsia="Times New Roman" w:hAnsi="Times New Roman" w:cs="Times New Roman"/>
          <w:sz w:val="24"/>
          <w:szCs w:val="24"/>
        </w:rPr>
        <w:t>формированию и развитию бесконфликтного общения, обучению навыкам сотрудничества и согласованным действиям в команде</w:t>
      </w:r>
      <w:r w:rsidR="0014693D">
        <w:rPr>
          <w:rFonts w:ascii="Times New Roman" w:eastAsia="Times New Roman" w:hAnsi="Times New Roman" w:cs="Times New Roman"/>
          <w:sz w:val="24"/>
          <w:szCs w:val="24"/>
        </w:rPr>
        <w:t>.</w:t>
      </w:r>
    </w:p>
    <w:p w:rsidR="00FD060D" w:rsidRPr="00753AB4" w:rsidRDefault="00FD060D" w:rsidP="00227C48">
      <w:pPr>
        <w:spacing w:before="100" w:beforeAutospacing="1" w:after="100" w:afterAutospacing="1" w:line="240" w:lineRule="auto"/>
        <w:jc w:val="both"/>
        <w:rPr>
          <w:rFonts w:ascii="Times New Roman" w:eastAsia="Times New Roman" w:hAnsi="Times New Roman" w:cs="Times New Roman"/>
          <w:sz w:val="24"/>
          <w:szCs w:val="24"/>
        </w:rPr>
      </w:pPr>
    </w:p>
    <w:p w:rsidR="00A40451" w:rsidRDefault="00A40451" w:rsidP="00FE68C0">
      <w:pPr>
        <w:spacing w:before="100" w:beforeAutospacing="1" w:after="100" w:afterAutospacing="1" w:line="240" w:lineRule="auto"/>
        <w:jc w:val="both"/>
        <w:rPr>
          <w:rFonts w:ascii="Times New Roman" w:eastAsia="Times New Roman" w:hAnsi="Times New Roman" w:cs="Times New Roman"/>
          <w:b/>
          <w:sz w:val="24"/>
          <w:szCs w:val="24"/>
          <w:u w:val="single"/>
        </w:rPr>
      </w:pPr>
      <w:r w:rsidRPr="00A40451">
        <w:rPr>
          <w:rFonts w:ascii="Times New Roman" w:eastAsia="Times New Roman" w:hAnsi="Times New Roman" w:cs="Times New Roman"/>
          <w:b/>
          <w:sz w:val="24"/>
          <w:szCs w:val="24"/>
          <w:u w:val="single"/>
        </w:rPr>
        <w:t>Варианты использования пособия</w:t>
      </w:r>
    </w:p>
    <w:p w:rsidR="00112695" w:rsidRPr="001B0917" w:rsidRDefault="001B0917" w:rsidP="001B0917">
      <w:pPr>
        <w:spacing w:before="100" w:beforeAutospacing="1" w:after="100" w:afterAutospacing="1" w:line="240" w:lineRule="auto"/>
        <w:jc w:val="both"/>
        <w:rPr>
          <w:rFonts w:ascii="Times New Roman" w:eastAsia="Times New Roman" w:hAnsi="Times New Roman" w:cs="Times New Roman"/>
          <w:b/>
          <w:sz w:val="24"/>
          <w:szCs w:val="24"/>
        </w:rPr>
      </w:pPr>
      <w:r w:rsidRPr="001B0917">
        <w:rPr>
          <w:rFonts w:ascii="Times New Roman" w:eastAsia="Times New Roman" w:hAnsi="Times New Roman" w:cs="Times New Roman"/>
          <w:b/>
          <w:sz w:val="24"/>
          <w:szCs w:val="24"/>
        </w:rPr>
        <w:t>1.</w:t>
      </w:r>
      <w:r w:rsidR="00112695" w:rsidRPr="001B0917">
        <w:rPr>
          <w:rFonts w:ascii="Times New Roman" w:eastAsia="Times New Roman" w:hAnsi="Times New Roman" w:cs="Times New Roman"/>
          <w:b/>
          <w:sz w:val="24"/>
          <w:szCs w:val="24"/>
        </w:rPr>
        <w:t>Упражнение «В гости к золотой рыбке»</w:t>
      </w:r>
    </w:p>
    <w:p w:rsidR="00112695" w:rsidRDefault="001B0917" w:rsidP="001B0917">
      <w:pPr>
        <w:spacing w:before="100" w:beforeAutospacing="1" w:after="100" w:afterAutospacing="1" w:line="240" w:lineRule="auto"/>
        <w:jc w:val="both"/>
        <w:rPr>
          <w:rFonts w:ascii="Times New Roman" w:eastAsia="Times New Roman" w:hAnsi="Times New Roman" w:cs="Times New Roman"/>
          <w:sz w:val="24"/>
          <w:szCs w:val="24"/>
        </w:rPr>
      </w:pPr>
      <w:r w:rsidRPr="001B0917">
        <w:rPr>
          <w:rFonts w:ascii="Times New Roman" w:eastAsia="Times New Roman" w:hAnsi="Times New Roman" w:cs="Times New Roman"/>
          <w:b/>
          <w:sz w:val="24"/>
          <w:szCs w:val="24"/>
        </w:rPr>
        <w:lastRenderedPageBreak/>
        <w:t xml:space="preserve">Цель: </w:t>
      </w:r>
      <w:r w:rsidRPr="001B0917">
        <w:rPr>
          <w:rFonts w:ascii="Times New Roman" w:eastAsia="Times New Roman" w:hAnsi="Times New Roman" w:cs="Times New Roman"/>
          <w:sz w:val="24"/>
          <w:szCs w:val="24"/>
        </w:rPr>
        <w:t>развитие мелкой моторики, тактильного</w:t>
      </w:r>
      <w:r>
        <w:rPr>
          <w:rFonts w:ascii="Times New Roman" w:eastAsia="Times New Roman" w:hAnsi="Times New Roman" w:cs="Times New Roman"/>
          <w:sz w:val="24"/>
          <w:szCs w:val="24"/>
        </w:rPr>
        <w:t xml:space="preserve"> и сенсорного  восприятия, обогащение активного словарного запаса.</w:t>
      </w:r>
    </w:p>
    <w:p w:rsidR="001B0917" w:rsidRPr="0032019D" w:rsidRDefault="001B0917" w:rsidP="0032019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Детям предлагается совершить путешествие в подводное царство, в гости к золотой рыбке. В ходе занятия дети обследуют морское дно с помощью пальцев рук, рассказывают, кого они встретили на своем пути. Такие занятия помогают снять мышечное и эмоциональное напряжение, способствуют развитию речи, восприятия, творческого воображения ребенка.</w:t>
      </w:r>
    </w:p>
    <w:p w:rsidR="00A40451" w:rsidRDefault="0032019D" w:rsidP="00FE68C0">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4A55A4">
        <w:rPr>
          <w:rFonts w:ascii="Times New Roman" w:eastAsia="Times New Roman" w:hAnsi="Times New Roman" w:cs="Times New Roman"/>
          <w:b/>
          <w:sz w:val="24"/>
          <w:szCs w:val="24"/>
        </w:rPr>
        <w:t>.Ре</w:t>
      </w:r>
      <w:r w:rsidR="00A40451">
        <w:rPr>
          <w:rFonts w:ascii="Times New Roman" w:eastAsia="Times New Roman" w:hAnsi="Times New Roman" w:cs="Times New Roman"/>
          <w:b/>
          <w:sz w:val="24"/>
          <w:szCs w:val="24"/>
        </w:rPr>
        <w:t>лаксационный тренинг</w:t>
      </w:r>
    </w:p>
    <w:p w:rsidR="00112695" w:rsidRPr="00112695" w:rsidRDefault="00112695" w:rsidP="00FE68C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sidRPr="00112695">
        <w:rPr>
          <w:rFonts w:ascii="Times New Roman" w:eastAsia="Times New Roman" w:hAnsi="Times New Roman" w:cs="Times New Roman"/>
          <w:sz w:val="24"/>
          <w:szCs w:val="24"/>
        </w:rPr>
        <w:t>снятие мышечного и эмоционального напряжения.</w:t>
      </w:r>
    </w:p>
    <w:p w:rsidR="00227C48" w:rsidRPr="0014693D" w:rsidRDefault="00227C48" w:rsidP="00227C48">
      <w:pPr>
        <w:pStyle w:val="rtejustify"/>
        <w:rPr>
          <w:b/>
        </w:rPr>
      </w:pPr>
      <w:r w:rsidRPr="0014693D">
        <w:rPr>
          <w:b/>
        </w:rPr>
        <w:t xml:space="preserve"> «Игра с песком»</w:t>
      </w:r>
    </w:p>
    <w:p w:rsidR="00227C48" w:rsidRDefault="00227C48" w:rsidP="00227C48">
      <w:pPr>
        <w:pStyle w:val="rtejustify"/>
      </w:pPr>
      <w:r>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w:t>
      </w:r>
    </w:p>
    <w:p w:rsidR="00227C48" w:rsidRDefault="00227C48" w:rsidP="00227C48">
      <w:pPr>
        <w:pStyle w:val="rtejustify"/>
      </w:pPr>
      <w:r>
        <w:t>Уронить бессильно руки вдоль тела, лень двигать тяжелыми руками (повторить 2-3 раза).</w:t>
      </w:r>
    </w:p>
    <w:p w:rsidR="00227C48" w:rsidRPr="0014693D" w:rsidRDefault="00227C48" w:rsidP="00227C48">
      <w:pPr>
        <w:pStyle w:val="rtejustify"/>
        <w:rPr>
          <w:b/>
        </w:rPr>
      </w:pPr>
      <w:r w:rsidRPr="0014693D">
        <w:rPr>
          <w:b/>
        </w:rPr>
        <w:t xml:space="preserve"> «Муравей»</w:t>
      </w:r>
    </w:p>
    <w:p w:rsidR="00227C48" w:rsidRDefault="00227C48" w:rsidP="00227C48">
      <w:pPr>
        <w:pStyle w:val="rtejustify"/>
      </w:pPr>
      <w:r>
        <w:t>Представьт</w:t>
      </w:r>
      <w:r w:rsidR="00FD060D">
        <w:t>е себе, что вы сидите на берегу</w:t>
      </w:r>
      <w:r>
        <w:t>, ласково гре</w:t>
      </w:r>
      <w:r w:rsidR="00FD060D">
        <w:t>ет солнышко. На пальцы ног заполз</w:t>
      </w:r>
      <w:r>
        <w:t xml:space="preserve">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w:t>
      </w:r>
    </w:p>
    <w:p w:rsidR="00227C48" w:rsidRDefault="00227C48" w:rsidP="00227C48">
      <w:pPr>
        <w:pStyle w:val="rtejustify"/>
      </w:pPr>
      <w:r>
        <w:t>Носки идут вниз – в стороны, расслабить ноги: ноги отдыхают (повторить 2-3 раза).</w:t>
      </w:r>
    </w:p>
    <w:p w:rsidR="00227C48" w:rsidRPr="0014693D" w:rsidRDefault="00227C48" w:rsidP="00227C48">
      <w:pPr>
        <w:pStyle w:val="rtejustify"/>
        <w:rPr>
          <w:b/>
        </w:rPr>
      </w:pPr>
      <w:r w:rsidRPr="0014693D">
        <w:rPr>
          <w:b/>
        </w:rPr>
        <w:t xml:space="preserve"> «Улыбка»</w:t>
      </w:r>
    </w:p>
    <w:p w:rsidR="00227C48" w:rsidRDefault="00227C48" w:rsidP="00227C48">
      <w:pPr>
        <w:pStyle w:val="rtejustify"/>
      </w:pPr>
      <w:r>
        <w:t>Представьте себе, что вы видите перед собой на рисунке красивое солнышко, которое вам улыбается. Улыбнитесь в ответ солнышку и почувствуйте, как улыбка переходит в ваши руки, доходит до ладоней. Сделайте это ещё раз и попробуйте улыбнуться еще радостнее. Растягиваются ваши губы, напрягаются мышцы щек…</w:t>
      </w:r>
    </w:p>
    <w:p w:rsidR="00227C48" w:rsidRDefault="00227C48" w:rsidP="00227C48">
      <w:pPr>
        <w:pStyle w:val="rtejustify"/>
      </w:pPr>
      <w:r>
        <w:t>Дышите и улыбайтесь…, ваши руки и ладошки наполняются улыбающейся силой солнышка (повторить 2-3 раза).</w:t>
      </w:r>
    </w:p>
    <w:p w:rsidR="00227C48" w:rsidRPr="0014693D" w:rsidRDefault="00227C48" w:rsidP="00227C48">
      <w:pPr>
        <w:pStyle w:val="rtejustify"/>
        <w:rPr>
          <w:b/>
        </w:rPr>
      </w:pPr>
      <w:r w:rsidRPr="0014693D">
        <w:rPr>
          <w:b/>
        </w:rPr>
        <w:t xml:space="preserve"> «Пчелка»</w:t>
      </w:r>
    </w:p>
    <w:p w:rsidR="00227C48" w:rsidRDefault="00227C48" w:rsidP="00227C48">
      <w:pPr>
        <w:pStyle w:val="rtejustify"/>
      </w:pPr>
      <w: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w:t>
      </w:r>
    </w:p>
    <w:p w:rsidR="00227C48" w:rsidRDefault="00227C48" w:rsidP="00227C48">
      <w:pPr>
        <w:pStyle w:val="rtejustify"/>
      </w:pPr>
      <w:r>
        <w:t>Слегка открыть рот, облегченно выдохнуть воздух (повторить 2-3 раза).</w:t>
      </w:r>
    </w:p>
    <w:p w:rsidR="00227C48" w:rsidRPr="0014693D" w:rsidRDefault="00FD3FF7" w:rsidP="00227C48">
      <w:pPr>
        <w:pStyle w:val="rtejustify"/>
        <w:rPr>
          <w:b/>
        </w:rPr>
      </w:pPr>
      <w:r w:rsidRPr="0014693D">
        <w:rPr>
          <w:b/>
        </w:rPr>
        <w:t> </w:t>
      </w:r>
      <w:r w:rsidR="00227C48" w:rsidRPr="0014693D">
        <w:rPr>
          <w:b/>
        </w:rPr>
        <w:t xml:space="preserve"> «Бабочка»</w:t>
      </w:r>
    </w:p>
    <w:p w:rsidR="00227C48" w:rsidRDefault="00227C48" w:rsidP="00227C48">
      <w:pPr>
        <w:pStyle w:val="rtejustify"/>
      </w:pPr>
      <w: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w:t>
      </w:r>
    </w:p>
    <w:p w:rsidR="004A55A4" w:rsidRDefault="00227C48" w:rsidP="00FD3FF7">
      <w:pPr>
        <w:pStyle w:val="rtejustify"/>
      </w:pPr>
      <w:r>
        <w:t>Расслабить мышцы губ и носа (на выдохе) (повторить 2-3 раза)</w:t>
      </w:r>
    </w:p>
    <w:p w:rsidR="00FD3FF7" w:rsidRPr="00FD3FF7" w:rsidRDefault="00FD3FF7" w:rsidP="00FD3FF7">
      <w:pPr>
        <w:pStyle w:val="rtejustify"/>
      </w:pPr>
    </w:p>
    <w:p w:rsidR="00FD3FF7" w:rsidRPr="0014693D" w:rsidRDefault="00FD3FF7" w:rsidP="00FD3FF7">
      <w:pPr>
        <w:pStyle w:val="rtejustify"/>
        <w:rPr>
          <w:b/>
        </w:rPr>
      </w:pPr>
      <w:r>
        <w:t xml:space="preserve"> </w:t>
      </w:r>
      <w:r w:rsidRPr="0014693D">
        <w:rPr>
          <w:b/>
        </w:rPr>
        <w:t>«Палуба»</w:t>
      </w:r>
    </w:p>
    <w:p w:rsidR="00FD3FF7" w:rsidRDefault="00FD3FF7" w:rsidP="00FD3FF7">
      <w:pPr>
        <w:pStyle w:val="rtejustify"/>
      </w:pPr>
      <w: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FD3FF7" w:rsidRDefault="00FD3FF7" w:rsidP="00FD3FF7">
      <w:pPr>
        <w:pStyle w:val="rtejustify"/>
        <w:rPr>
          <w:lang w:val="en-US"/>
        </w:rPr>
      </w:pPr>
      <w:r>
        <w:t xml:space="preserve">Стало палубу качать! Ногу к палубе прижать! </w:t>
      </w:r>
      <w:r>
        <w:br/>
        <w:t>Крепче ногу прижимаем, а другую расслабляем.</w:t>
      </w:r>
    </w:p>
    <w:p w:rsidR="00E90553" w:rsidRPr="00E90553" w:rsidRDefault="00E90553" w:rsidP="00FD3FF7">
      <w:pPr>
        <w:pStyle w:val="rtejustify"/>
        <w:rPr>
          <w:lang w:val="en-US"/>
        </w:rPr>
      </w:pPr>
    </w:p>
    <w:p w:rsidR="00AA6F85" w:rsidRDefault="0032019D" w:rsidP="00FD3FF7">
      <w:pPr>
        <w:pStyle w:val="rtejustify"/>
        <w:rPr>
          <w:b/>
        </w:rPr>
      </w:pPr>
      <w:r>
        <w:rPr>
          <w:b/>
        </w:rPr>
        <w:t>3.</w:t>
      </w:r>
      <w:r w:rsidR="00FD3FF7" w:rsidRPr="00FD3FF7">
        <w:rPr>
          <w:b/>
        </w:rPr>
        <w:t xml:space="preserve"> </w:t>
      </w:r>
      <w:proofErr w:type="spellStart"/>
      <w:r w:rsidR="00FD3FF7" w:rsidRPr="00FD3FF7">
        <w:rPr>
          <w:b/>
        </w:rPr>
        <w:t>Психогимнастика</w:t>
      </w:r>
      <w:proofErr w:type="spellEnd"/>
    </w:p>
    <w:p w:rsidR="00014078" w:rsidRPr="00014078" w:rsidRDefault="00014078" w:rsidP="00FD3FF7">
      <w:pPr>
        <w:pStyle w:val="rtejustify"/>
      </w:pPr>
      <w:r>
        <w:rPr>
          <w:b/>
        </w:rPr>
        <w:t xml:space="preserve">Цель: </w:t>
      </w:r>
      <w:r w:rsidRPr="00AA6F85">
        <w:t>закрепление и воспроизведение различных эмоций.</w:t>
      </w:r>
    </w:p>
    <w:p w:rsidR="00AA6F85" w:rsidRPr="0014693D" w:rsidRDefault="0014693D" w:rsidP="00FD3FF7">
      <w:pPr>
        <w:pStyle w:val="rtejustify"/>
        <w:rPr>
          <w:b/>
        </w:rPr>
      </w:pPr>
      <w:r>
        <w:rPr>
          <w:b/>
        </w:rPr>
        <w:t>«Маленький скульптор»</w:t>
      </w:r>
    </w:p>
    <w:p w:rsidR="00014078" w:rsidRDefault="00AA6F85" w:rsidP="00FD3FF7">
      <w:pPr>
        <w:pStyle w:val="rtejustify"/>
      </w:pPr>
      <w:r w:rsidRPr="00AA6F85">
        <w:t>Ребенок и</w:t>
      </w:r>
      <w:r>
        <w:t xml:space="preserve">зображает скульптора, остальные дети – глину. Скульптор задумывает вылепить из глины злую акулу. Он ведет одного ребенка в центр </w:t>
      </w:r>
      <w:r w:rsidR="00014078">
        <w:t>и показывает ему, как он должен встать, какое нужно сделать лицо, чтобы стать похожим на злую акулу. Ребенок-глина застывает в заданной позе. Скульптор обходит вокруг статуи, любуется ею, а если он неудовлетворен своей работой, снова показывает позу и мимику ребенку-глине.</w:t>
      </w:r>
    </w:p>
    <w:p w:rsidR="00014078" w:rsidRDefault="00014078" w:rsidP="00FD3FF7">
      <w:pPr>
        <w:pStyle w:val="rtejustify"/>
      </w:pPr>
      <w:r>
        <w:t>В следующий раз выбирается другой скульптор, который задумывает вылепить, например, доброго дельфина.</w:t>
      </w:r>
    </w:p>
    <w:p w:rsidR="00B606AC" w:rsidRPr="0014693D" w:rsidRDefault="00014078" w:rsidP="00FD3FF7">
      <w:pPr>
        <w:pStyle w:val="rtejustify"/>
        <w:rPr>
          <w:b/>
        </w:rPr>
      </w:pPr>
      <w:r w:rsidRPr="0014693D">
        <w:rPr>
          <w:b/>
        </w:rPr>
        <w:t>«Два рыболова»</w:t>
      </w:r>
    </w:p>
    <w:p w:rsidR="00B606AC" w:rsidRDefault="00B606AC" w:rsidP="00FD3FF7">
      <w:pPr>
        <w:pStyle w:val="rtejustify"/>
        <w:rPr>
          <w:lang w:val="en-US"/>
        </w:rPr>
      </w:pPr>
      <w:r>
        <w:t xml:space="preserve">На мосту стояли два мальчика (девочки) и удили рыбу. У них были одинаковые удочки, одинаковые ведерки для рыб. Но, один мальчик, то и дело вытаскивал из воды рыбку за рыбкой, а другой только с досадой поглядывал на него. В его ведерке плавала всего одна небольшая рыбешка. Вот и сейчас у него не клюет, а у соседа опять дергается поплавок. У неудачливого рыболова на лице все сильнее выражается досада, а у удачливого лицо было, как у </w:t>
      </w:r>
      <w:proofErr w:type="gramStart"/>
      <w:r>
        <w:t>задаваки</w:t>
      </w:r>
      <w:proofErr w:type="gramEnd"/>
      <w:r>
        <w:t xml:space="preserve">, насмешливое. </w:t>
      </w:r>
    </w:p>
    <w:p w:rsidR="00E90553" w:rsidRPr="00E90553" w:rsidRDefault="00E90553" w:rsidP="00FD3FF7">
      <w:pPr>
        <w:pStyle w:val="rtejustify"/>
        <w:rPr>
          <w:lang w:val="en-US"/>
        </w:rPr>
      </w:pPr>
    </w:p>
    <w:p w:rsidR="000D2695" w:rsidRDefault="0032019D" w:rsidP="00FD3FF7">
      <w:pPr>
        <w:pStyle w:val="rtejustify"/>
        <w:rPr>
          <w:b/>
          <w:lang w:eastAsia="en-US"/>
        </w:rPr>
      </w:pPr>
      <w:r>
        <w:rPr>
          <w:b/>
        </w:rPr>
        <w:t>4</w:t>
      </w:r>
      <w:r w:rsidR="000D2695" w:rsidRPr="000D2695">
        <w:rPr>
          <w:b/>
        </w:rPr>
        <w:t>.</w:t>
      </w:r>
      <w:r w:rsidR="00B606AC" w:rsidRPr="000D2695">
        <w:rPr>
          <w:b/>
        </w:rPr>
        <w:t>Дидактические игры на разв</w:t>
      </w:r>
      <w:r w:rsidR="0014693D">
        <w:rPr>
          <w:b/>
        </w:rPr>
        <w:t>итие познавательных способностей</w:t>
      </w:r>
    </w:p>
    <w:p w:rsidR="000D2695" w:rsidRDefault="000D2695" w:rsidP="00FD3FF7">
      <w:pPr>
        <w:pStyle w:val="rtejustify"/>
        <w:rPr>
          <w:b/>
          <w:lang w:eastAsia="en-US"/>
        </w:rPr>
      </w:pPr>
      <w:r>
        <w:rPr>
          <w:b/>
          <w:lang w:eastAsia="en-US"/>
        </w:rPr>
        <w:t xml:space="preserve">Цель: </w:t>
      </w:r>
      <w:r w:rsidRPr="000D2695">
        <w:rPr>
          <w:lang w:eastAsia="en-US"/>
        </w:rPr>
        <w:t>развитие сенсорного восприятия, внимания, памяти, мышления.</w:t>
      </w:r>
      <w:r w:rsidR="00014078" w:rsidRPr="000D2695">
        <w:rPr>
          <w:b/>
          <w:lang w:eastAsia="en-US"/>
        </w:rPr>
        <w:t xml:space="preserve"> </w:t>
      </w:r>
    </w:p>
    <w:p w:rsidR="000D2695" w:rsidRPr="0014693D" w:rsidRDefault="000D2695" w:rsidP="00FD3FF7">
      <w:pPr>
        <w:pStyle w:val="rtejustify"/>
        <w:rPr>
          <w:b/>
          <w:lang w:eastAsia="en-US"/>
        </w:rPr>
      </w:pPr>
      <w:r w:rsidRPr="0014693D">
        <w:rPr>
          <w:b/>
          <w:lang w:eastAsia="en-US"/>
        </w:rPr>
        <w:t>«Волшебные рыбки»</w:t>
      </w:r>
    </w:p>
    <w:p w:rsidR="000D2695" w:rsidRDefault="000D2695" w:rsidP="00FD3FF7">
      <w:pPr>
        <w:pStyle w:val="rtejustify"/>
        <w:rPr>
          <w:lang w:eastAsia="en-US"/>
        </w:rPr>
      </w:pPr>
      <w:r>
        <w:rPr>
          <w:lang w:eastAsia="en-US"/>
        </w:rPr>
        <w:t>На панно крепятся рыбки четырех основных цветов. Детям предлагается:</w:t>
      </w:r>
    </w:p>
    <w:p w:rsidR="000D2695" w:rsidRDefault="000D2695" w:rsidP="00FD3FF7">
      <w:pPr>
        <w:pStyle w:val="rtejustify"/>
        <w:rPr>
          <w:lang w:eastAsia="en-US"/>
        </w:rPr>
      </w:pPr>
      <w:r>
        <w:rPr>
          <w:lang w:eastAsia="en-US"/>
        </w:rPr>
        <w:t>- найти рыбок определенного цвета;</w:t>
      </w:r>
    </w:p>
    <w:p w:rsidR="000D2695" w:rsidRDefault="000D2695" w:rsidP="00FD3FF7">
      <w:pPr>
        <w:pStyle w:val="rtejustify"/>
        <w:rPr>
          <w:lang w:eastAsia="en-US"/>
        </w:rPr>
      </w:pPr>
      <w:r>
        <w:rPr>
          <w:lang w:eastAsia="en-US"/>
        </w:rPr>
        <w:t>- закрыть глаза, а затем определить, что изменилось;</w:t>
      </w:r>
    </w:p>
    <w:p w:rsidR="0013018C" w:rsidRDefault="000D2695" w:rsidP="00FD3FF7">
      <w:pPr>
        <w:pStyle w:val="rtejustify"/>
        <w:rPr>
          <w:lang w:eastAsia="en-US"/>
        </w:rPr>
      </w:pPr>
      <w:r>
        <w:rPr>
          <w:lang w:eastAsia="en-US"/>
        </w:rPr>
        <w:t>- какие рыбки плавают вверху, а какие внизу?</w:t>
      </w:r>
      <w:r w:rsidR="0013018C">
        <w:rPr>
          <w:lang w:eastAsia="en-US"/>
        </w:rPr>
        <w:t>;</w:t>
      </w:r>
    </w:p>
    <w:p w:rsidR="00FD3FF7" w:rsidRPr="00E90553" w:rsidRDefault="0013018C" w:rsidP="00FD3FF7">
      <w:pPr>
        <w:pStyle w:val="rtejustify"/>
        <w:rPr>
          <w:lang w:eastAsia="en-US"/>
        </w:rPr>
      </w:pPr>
      <w:r>
        <w:rPr>
          <w:lang w:eastAsia="en-US"/>
        </w:rPr>
        <w:t>- детям подготовительной группе предложить самостоятельно придумать задания.</w:t>
      </w:r>
    </w:p>
    <w:p w:rsidR="00E90553" w:rsidRPr="00E90553" w:rsidRDefault="00E90553" w:rsidP="00FD3FF7">
      <w:pPr>
        <w:pStyle w:val="rtejustify"/>
        <w:rPr>
          <w:lang w:eastAsia="en-US"/>
        </w:rPr>
      </w:pPr>
    </w:p>
    <w:p w:rsidR="00FD3FF7" w:rsidRDefault="0032019D" w:rsidP="00FD3F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13018C">
        <w:rPr>
          <w:rFonts w:ascii="Times New Roman" w:eastAsia="Times New Roman" w:hAnsi="Times New Roman" w:cs="Times New Roman"/>
          <w:b/>
          <w:sz w:val="24"/>
          <w:szCs w:val="24"/>
        </w:rPr>
        <w:t>. Игровые упражнения с использованием пособий</w:t>
      </w:r>
    </w:p>
    <w:p w:rsidR="004137AD" w:rsidRPr="004137AD" w:rsidRDefault="004137AD" w:rsidP="00FD3FF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sidRPr="004137AD">
        <w:rPr>
          <w:rFonts w:ascii="Times New Roman" w:eastAsia="Times New Roman" w:hAnsi="Times New Roman" w:cs="Times New Roman"/>
          <w:sz w:val="24"/>
          <w:szCs w:val="24"/>
        </w:rPr>
        <w:t>снятие эмоционального напряжения, вербальной агрессии, выражение негативных эмоций в приемлемой для окружающих форме.</w:t>
      </w:r>
    </w:p>
    <w:p w:rsidR="0013018C" w:rsidRPr="0014693D" w:rsidRDefault="0013018C" w:rsidP="00FD3FF7">
      <w:pPr>
        <w:rPr>
          <w:rFonts w:ascii="Times New Roman" w:eastAsia="Times New Roman" w:hAnsi="Times New Roman" w:cs="Times New Roman"/>
          <w:b/>
          <w:sz w:val="24"/>
          <w:szCs w:val="24"/>
        </w:rPr>
      </w:pPr>
      <w:r w:rsidRPr="0014693D">
        <w:rPr>
          <w:rFonts w:ascii="Times New Roman" w:eastAsia="Times New Roman" w:hAnsi="Times New Roman" w:cs="Times New Roman"/>
          <w:b/>
          <w:sz w:val="24"/>
          <w:szCs w:val="24"/>
        </w:rPr>
        <w:t>«Водопад»</w:t>
      </w:r>
    </w:p>
    <w:p w:rsidR="0013018C" w:rsidRDefault="0013018C" w:rsidP="00FD3F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Купаемся в хорошем настроении». </w:t>
      </w:r>
      <w:r w:rsidR="00E417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 по очереди заходят под сухой душ, под музыку «Шум воды» «купаются», наполня</w:t>
      </w:r>
      <w:r w:rsidR="00E417DA">
        <w:rPr>
          <w:rFonts w:ascii="Times New Roman" w:eastAsia="Times New Roman" w:hAnsi="Times New Roman" w:cs="Times New Roman"/>
          <w:sz w:val="24"/>
          <w:szCs w:val="24"/>
        </w:rPr>
        <w:t>я себя волшебным, радостным настроением.</w:t>
      </w:r>
    </w:p>
    <w:p w:rsidR="00E417DA" w:rsidRPr="0014693D" w:rsidRDefault="00E417DA" w:rsidP="00FD3FF7">
      <w:pPr>
        <w:rPr>
          <w:rFonts w:ascii="Times New Roman" w:eastAsia="Times New Roman" w:hAnsi="Times New Roman" w:cs="Times New Roman"/>
          <w:b/>
          <w:sz w:val="24"/>
          <w:szCs w:val="24"/>
        </w:rPr>
      </w:pPr>
      <w:r w:rsidRPr="0014693D">
        <w:rPr>
          <w:rFonts w:ascii="Times New Roman" w:eastAsia="Times New Roman" w:hAnsi="Times New Roman" w:cs="Times New Roman"/>
          <w:b/>
          <w:sz w:val="24"/>
          <w:szCs w:val="24"/>
        </w:rPr>
        <w:t>«Коврик злости»</w:t>
      </w:r>
    </w:p>
    <w:p w:rsidR="00E417DA" w:rsidRDefault="00E417DA" w:rsidP="00FD3FF7">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Ребенку с плохим настроением, с агрессивными проявлениями, предлагается разуться, встать на коврик и вытирать ноги до тех пор, пока ему не захочется улыбнуться.</w:t>
      </w:r>
    </w:p>
    <w:p w:rsidR="00E417DA" w:rsidRPr="0014693D" w:rsidRDefault="00E417DA" w:rsidP="00FD3FF7">
      <w:pPr>
        <w:rPr>
          <w:rFonts w:ascii="Times New Roman" w:eastAsia="Times New Roman" w:hAnsi="Times New Roman" w:cs="Times New Roman"/>
          <w:b/>
          <w:sz w:val="24"/>
          <w:szCs w:val="24"/>
        </w:rPr>
      </w:pPr>
      <w:r w:rsidRPr="0014693D">
        <w:rPr>
          <w:rFonts w:ascii="Times New Roman" w:eastAsia="Times New Roman" w:hAnsi="Times New Roman" w:cs="Times New Roman"/>
          <w:b/>
          <w:sz w:val="24"/>
          <w:szCs w:val="24"/>
        </w:rPr>
        <w:t>«Мешочек шума»</w:t>
      </w:r>
    </w:p>
    <w:p w:rsidR="007210F2" w:rsidRDefault="00E417DA" w:rsidP="00FD3FF7">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Возбужденному, шумному ребенку</w:t>
      </w:r>
      <w:r w:rsidR="004137AD">
        <w:rPr>
          <w:rFonts w:ascii="Times New Roman" w:eastAsia="Times New Roman" w:hAnsi="Times New Roman" w:cs="Times New Roman"/>
          <w:sz w:val="24"/>
          <w:szCs w:val="24"/>
        </w:rPr>
        <w:t>, проявляющему вербальную агрессию,</w:t>
      </w:r>
      <w:r>
        <w:rPr>
          <w:rFonts w:ascii="Times New Roman" w:eastAsia="Times New Roman" w:hAnsi="Times New Roman" w:cs="Times New Roman"/>
          <w:sz w:val="24"/>
          <w:szCs w:val="24"/>
        </w:rPr>
        <w:t xml:space="preserve"> предлагаем</w:t>
      </w:r>
      <w:r w:rsidR="004137AD">
        <w:rPr>
          <w:rFonts w:ascii="Times New Roman" w:eastAsia="Times New Roman" w:hAnsi="Times New Roman" w:cs="Times New Roman"/>
          <w:sz w:val="24"/>
          <w:szCs w:val="24"/>
        </w:rPr>
        <w:t xml:space="preserve"> прокричать плохие слова в «волшебный мешочек». После того, как ребенок выговорится, педагог-психолог вместе с ним завязывает мешочек и прячет его.</w:t>
      </w:r>
    </w:p>
    <w:p w:rsidR="00927DB2" w:rsidRDefault="007210F2" w:rsidP="00E9055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Таким образом, использование в работе пособия «В гостях у золотой рыбки»</w:t>
      </w:r>
      <w:r w:rsidR="00753AB4">
        <w:rPr>
          <w:rFonts w:ascii="Times New Roman" w:eastAsia="Times New Roman" w:hAnsi="Times New Roman" w:cs="Times New Roman"/>
          <w:sz w:val="24"/>
          <w:szCs w:val="24"/>
        </w:rPr>
        <w:t xml:space="preserve">, способствует гармоничному развитию личности ребенка, расширяет его познавательные </w:t>
      </w:r>
    </w:p>
    <w:p w:rsidR="00E90553" w:rsidRPr="00E90553" w:rsidRDefault="00E90553" w:rsidP="00E90553">
      <w:pPr>
        <w:rPr>
          <w:b/>
          <w:lang w:val="en-US"/>
        </w:rPr>
      </w:pPr>
    </w:p>
    <w:sectPr w:rsidR="00E90553" w:rsidRPr="00E90553" w:rsidSect="00656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F042C"/>
    <w:multiLevelType w:val="hybridMultilevel"/>
    <w:tmpl w:val="D13EE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27DB2"/>
    <w:rsid w:val="00014078"/>
    <w:rsid w:val="000D2695"/>
    <w:rsid w:val="00112695"/>
    <w:rsid w:val="0013018C"/>
    <w:rsid w:val="0014693D"/>
    <w:rsid w:val="0015148B"/>
    <w:rsid w:val="001665BB"/>
    <w:rsid w:val="001B0917"/>
    <w:rsid w:val="00227C48"/>
    <w:rsid w:val="0032019D"/>
    <w:rsid w:val="004137AD"/>
    <w:rsid w:val="004A55A4"/>
    <w:rsid w:val="004A59BF"/>
    <w:rsid w:val="006562EE"/>
    <w:rsid w:val="007210F2"/>
    <w:rsid w:val="00753AB4"/>
    <w:rsid w:val="007C657F"/>
    <w:rsid w:val="00927DB2"/>
    <w:rsid w:val="00A40451"/>
    <w:rsid w:val="00AA6F85"/>
    <w:rsid w:val="00B606AC"/>
    <w:rsid w:val="00BD2926"/>
    <w:rsid w:val="00C77E14"/>
    <w:rsid w:val="00CD12E2"/>
    <w:rsid w:val="00E417DA"/>
    <w:rsid w:val="00E90553"/>
    <w:rsid w:val="00FD060D"/>
    <w:rsid w:val="00FD3FF7"/>
    <w:rsid w:val="00FE6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227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12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7</cp:revision>
  <dcterms:created xsi:type="dcterms:W3CDTF">2016-04-10T18:16:00Z</dcterms:created>
  <dcterms:modified xsi:type="dcterms:W3CDTF">2016-04-13T13:36:00Z</dcterms:modified>
</cp:coreProperties>
</file>