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87" w:rsidRDefault="00117E89">
      <w:r>
        <w:t>Как помочь ребенку с нарушениями письма и речи?</w:t>
      </w:r>
    </w:p>
    <w:p w:rsidR="00117E89" w:rsidRDefault="00117E89">
      <w:r>
        <w:t xml:space="preserve">Овладение языком, точной, правильной устной и письменной речью – необходимое условие формирования успешной личности. Эта важная задача стоит как перед родителями, так и перед учителями и логопедами. Решить ее можно только в тесном сотрудничестве. Особенно важна роль логопеда в реализации поставленной задачи, если у ребенка имеются нарушения устной и письменной речи. В настоящее время имеется достаточное количество литературы по преодолению нарушений звукопроизношения. К сожалению, нарушение одной структурной составляющей речевой системы влечет за собой вторичные и третичные нарушения. Среди них, как правило, общее недоразвитие речи, нарушения процессов чтения и письма, нарушения памяти, концентрации внимания, словесно-логического мышления и т.д. Научить детей читать и писать – задача не из легких. И не всем детям легко и просто даются эти, по мнению взрослых, элементарные вещи. Ребенок может быть во многом умнее и талантливее сверстников </w:t>
      </w:r>
      <w:proofErr w:type="gramStart"/>
      <w:r>
        <w:t>-и</w:t>
      </w:r>
      <w:proofErr w:type="gramEnd"/>
      <w:r>
        <w:t xml:space="preserve"> делать самые невероятные, с точки зрения родителей или учителя, ошибки при чтении и письме. Например, пропускать буквы: </w:t>
      </w:r>
      <w:proofErr w:type="spellStart"/>
      <w:r>
        <w:t>чсы</w:t>
      </w:r>
      <w:proofErr w:type="spellEnd"/>
      <w:r>
        <w:t xml:space="preserve"> – часы; Писать все слова или предлоги со словами слитно; из одного слова сделать два: </w:t>
      </w:r>
      <w:proofErr w:type="spellStart"/>
      <w:r>
        <w:t>ок</w:t>
      </w:r>
      <w:proofErr w:type="spellEnd"/>
      <w:r>
        <w:t xml:space="preserve"> и но – окно и т.п. К сожалению, многие родители, а иногда и учителя относят эти ошибки к невнимательности. В лучшем случае учитель рекомендует родителям писать с ребенком больше диктантов. И тогда наступает трудный период и для родителей, и для детей. У ребенка возникает негативное отношение к письму, к предмету, к школе. Чтобы избежать этого, проанализируйте ошибки ребенка. Если такие "нелепые" ошибки не случайны, а повторяются регулярно, то ребенку необходимо обратиться за консультацией к логопеду. Наличие стойких ошибок такого типа говорит </w:t>
      </w:r>
      <w:proofErr w:type="gramStart"/>
      <w:r>
        <w:t>от</w:t>
      </w:r>
      <w:proofErr w:type="gramEnd"/>
      <w:r>
        <w:t xml:space="preserve"> </w:t>
      </w:r>
      <w:proofErr w:type="gramStart"/>
      <w:r>
        <w:t>том</w:t>
      </w:r>
      <w:proofErr w:type="gramEnd"/>
      <w:r>
        <w:t xml:space="preserve">, что у ребенка частично нарушен процесс письма – </w:t>
      </w:r>
      <w:proofErr w:type="spellStart"/>
      <w:r>
        <w:t>дисграфия</w:t>
      </w:r>
      <w:proofErr w:type="spellEnd"/>
      <w:r>
        <w:t>.</w:t>
      </w:r>
      <w:r>
        <w:br/>
        <w:t xml:space="preserve">Что такое </w:t>
      </w:r>
      <w:proofErr w:type="spellStart"/>
      <w:r>
        <w:t>дисграфия</w:t>
      </w:r>
      <w:proofErr w:type="spellEnd"/>
      <w:r>
        <w:t>?</w:t>
      </w:r>
      <w:r>
        <w:br/>
      </w:r>
      <w:r>
        <w:br/>
        <w:t xml:space="preserve">Учителя начальных классов по опыту своей работы знают, что в классе может быть до 30% учеников, имеющих различные нарушения письма. Процесс письма, который у взрослого человека автоматизирован, вызывает у ребенка множество проблем. Письмо – это сложная форма речевой деятельности, многоуровневый процесс. В нем принимают участие речеслуховой, </w:t>
      </w:r>
      <w:proofErr w:type="spellStart"/>
      <w:r>
        <w:t>речедвигательный</w:t>
      </w:r>
      <w:proofErr w:type="spellEnd"/>
      <w:r>
        <w:t xml:space="preserve">, зрительный, </w:t>
      </w:r>
      <w:proofErr w:type="spellStart"/>
      <w:r>
        <w:t>общедвигательный</w:t>
      </w:r>
      <w:proofErr w:type="spellEnd"/>
      <w:r>
        <w:t xml:space="preserve"> анализаторы. Между ними в процессе письма устанавливается тесная связь. Письмо тесно связано с устной речью, степенью ее развития. Оно основывается на умении различать звуки речи, вычленять их в потоке речи и соединять, правильно произносить. Чтобы написать слово, ребенку необходимо:</w:t>
      </w:r>
      <w:r>
        <w:br/>
      </w:r>
      <w:r>
        <w:br/>
        <w:t>1. определить его звуковую структуру, последовательность и место каждого звука;</w:t>
      </w:r>
      <w:r>
        <w:br/>
      </w:r>
      <w:r>
        <w:br/>
        <w:t>2.  соотнести выделенный звук с определенным образом буквы;</w:t>
      </w:r>
      <w:r>
        <w:br/>
      </w:r>
      <w:r>
        <w:br/>
        <w:t>3.  воспроизвести с помощью движений руки букву.</w:t>
      </w:r>
      <w:r>
        <w:br/>
      </w:r>
      <w:r>
        <w:br/>
        <w:t>Чтобы написать предложение, необходимо мысленно его выстроить, проговорить, сохранить нужный порядок написания, разбить предложение на составляющие его слова, обозначить границы каждого слова.</w:t>
      </w:r>
      <w:r>
        <w:br/>
        <w:t xml:space="preserve">Если у ребенка имеются нарушения хотя бы в одной из этих функций: </w:t>
      </w:r>
      <w:proofErr w:type="spellStart"/>
      <w:r>
        <w:t>слухой</w:t>
      </w:r>
      <w:proofErr w:type="spellEnd"/>
      <w:r>
        <w:t xml:space="preserve"> дифференциации звуков, правильного их произношения, звуковом анализе и синтезе, лексико-грамматической стороне речи, зрительном анализе и синтезе, пространственных представлениях, то может возникнуть нарушение процесса овладения письмом – </w:t>
      </w:r>
      <w:proofErr w:type="spellStart"/>
      <w:r>
        <w:t>дисграфия</w:t>
      </w:r>
      <w:proofErr w:type="spellEnd"/>
      <w:r>
        <w:t xml:space="preserve"> (от греческого "графо" - письмо). </w:t>
      </w:r>
      <w:proofErr w:type="spellStart"/>
      <w:r>
        <w:t>Дисграфия</w:t>
      </w:r>
      <w:proofErr w:type="spellEnd"/>
      <w:r>
        <w:t xml:space="preserve"> – это специфическое расстройство письменной речи, проявляющееся в </w:t>
      </w:r>
      <w:r>
        <w:lastRenderedPageBreak/>
        <w:t xml:space="preserve">многочисленных типичных ошибках стойкого характера и обусловленное </w:t>
      </w:r>
      <w:proofErr w:type="spellStart"/>
      <w:r>
        <w:t>несформированностью</w:t>
      </w:r>
      <w:proofErr w:type="spellEnd"/>
      <w:r>
        <w:t xml:space="preserve"> высших психических функций, участвующих в процессе овладения навыками письма. Как определить, нужна ли ребенку помощь логопеда? А если специалиста, в силу различных обстоятельств, нет и учитель, родитель не могут получить квалифицированную консультацию. Как в этой ситуации помочь ребенку? Для начала необходимо, чтобы учитель начальных классов (родитель) знал, какие ошибки относятся </w:t>
      </w:r>
      <w:proofErr w:type="gramStart"/>
      <w:r>
        <w:t>к</w:t>
      </w:r>
      <w:proofErr w:type="gramEnd"/>
      <w:r>
        <w:t xml:space="preserve"> специфическим, </w:t>
      </w:r>
      <w:proofErr w:type="spellStart"/>
      <w:r>
        <w:t>дисграфическим</w:t>
      </w:r>
      <w:proofErr w:type="spellEnd"/>
      <w:r>
        <w:t xml:space="preserve">. Классификация </w:t>
      </w:r>
      <w:proofErr w:type="spellStart"/>
      <w:r>
        <w:t>дисграфических</w:t>
      </w:r>
      <w:proofErr w:type="spellEnd"/>
      <w:r>
        <w:t xml:space="preserve"> ошибок. </w:t>
      </w:r>
      <w:proofErr w:type="gramStart"/>
      <w:r>
        <w:t xml:space="preserve">Ошибки, обусловленные </w:t>
      </w:r>
      <w:proofErr w:type="spellStart"/>
      <w:r>
        <w:t>несформированностью</w:t>
      </w:r>
      <w:proofErr w:type="spellEnd"/>
      <w:r>
        <w:t xml:space="preserve"> фонематических процессов и слухового </w:t>
      </w:r>
      <w:proofErr w:type="spellStart"/>
      <w:r>
        <w:t>воприятия</w:t>
      </w:r>
      <w:proofErr w:type="spellEnd"/>
      <w:r>
        <w:t>:</w:t>
      </w:r>
      <w:r>
        <w:br/>
      </w:r>
      <w:r>
        <w:br/>
        <w:t xml:space="preserve">1.   пропуски гласных букв; </w:t>
      </w:r>
      <w:proofErr w:type="spellStart"/>
      <w:r>
        <w:t>всят-висят</w:t>
      </w:r>
      <w:proofErr w:type="spellEnd"/>
      <w:r>
        <w:t xml:space="preserve">, </w:t>
      </w:r>
      <w:proofErr w:type="spellStart"/>
      <w:r>
        <w:t>комнта-комната</w:t>
      </w:r>
      <w:proofErr w:type="spellEnd"/>
      <w:r>
        <w:t xml:space="preserve">, </w:t>
      </w:r>
      <w:proofErr w:type="spellStart"/>
      <w:r>
        <w:t>урожй-урожай</w:t>
      </w:r>
      <w:proofErr w:type="spellEnd"/>
      <w:r>
        <w:t>;</w:t>
      </w:r>
      <w:r>
        <w:br/>
      </w:r>
      <w:r>
        <w:br/>
        <w:t xml:space="preserve">2.   пропуски согласных букв: </w:t>
      </w:r>
      <w:proofErr w:type="spellStart"/>
      <w:r>
        <w:t>комата-комната</w:t>
      </w:r>
      <w:proofErr w:type="spellEnd"/>
      <w:r>
        <w:t xml:space="preserve">, </w:t>
      </w:r>
      <w:proofErr w:type="spellStart"/>
      <w:r>
        <w:t>вей-всей</w:t>
      </w:r>
      <w:proofErr w:type="spellEnd"/>
      <w:r>
        <w:t>;</w:t>
      </w:r>
      <w:r>
        <w:br/>
      </w:r>
      <w:r>
        <w:br/>
        <w:t xml:space="preserve">3.   пропуски слогов и частей слова: </w:t>
      </w:r>
      <w:proofErr w:type="spellStart"/>
      <w:r>
        <w:t>стрки-стрелки</w:t>
      </w:r>
      <w:proofErr w:type="spellEnd"/>
      <w:r>
        <w:t>;</w:t>
      </w:r>
      <w:r>
        <w:br/>
      </w:r>
      <w:r>
        <w:br/>
        <w:t xml:space="preserve">4.   замена гласных: </w:t>
      </w:r>
      <w:proofErr w:type="spellStart"/>
      <w:r>
        <w:t>пище-пищу</w:t>
      </w:r>
      <w:proofErr w:type="spellEnd"/>
      <w:r>
        <w:t xml:space="preserve">, </w:t>
      </w:r>
      <w:proofErr w:type="spellStart"/>
      <w:r>
        <w:t>сесен-сосен</w:t>
      </w:r>
      <w:proofErr w:type="spellEnd"/>
      <w:r>
        <w:t xml:space="preserve">, </w:t>
      </w:r>
      <w:proofErr w:type="spellStart"/>
      <w:r>
        <w:t>люгкий-легкий</w:t>
      </w:r>
      <w:proofErr w:type="spellEnd"/>
      <w:r>
        <w:t>;</w:t>
      </w:r>
      <w:r>
        <w:br/>
      </w:r>
      <w:r>
        <w:br/>
        <w:t xml:space="preserve">5.  замена согласных: </w:t>
      </w:r>
      <w:proofErr w:type="spellStart"/>
      <w:r>
        <w:t>тва-два</w:t>
      </w:r>
      <w:proofErr w:type="spellEnd"/>
      <w:r>
        <w:t xml:space="preserve">, </w:t>
      </w:r>
      <w:proofErr w:type="spellStart"/>
      <w:r>
        <w:t>роча-роща</w:t>
      </w:r>
      <w:proofErr w:type="spellEnd"/>
      <w:r>
        <w:t xml:space="preserve">, </w:t>
      </w:r>
      <w:proofErr w:type="spellStart"/>
      <w:r>
        <w:t>урошай-урожай</w:t>
      </w:r>
      <w:proofErr w:type="spellEnd"/>
      <w:r>
        <w:t xml:space="preserve">, </w:t>
      </w:r>
      <w:proofErr w:type="spellStart"/>
      <w:r>
        <w:t>боказываед-показывает</w:t>
      </w:r>
      <w:proofErr w:type="spellEnd"/>
      <w:r>
        <w:t>;</w:t>
      </w:r>
      <w:r>
        <w:br/>
      </w:r>
      <w:r>
        <w:br/>
        <w:t xml:space="preserve">6.   перестановки букв и слогов: </w:t>
      </w:r>
      <w:proofErr w:type="spellStart"/>
      <w:r>
        <w:t>онко-окно</w:t>
      </w:r>
      <w:proofErr w:type="spellEnd"/>
      <w:r>
        <w:t>;</w:t>
      </w:r>
      <w:r>
        <w:br/>
      </w:r>
      <w:r>
        <w:br/>
        <w:t xml:space="preserve">7.  </w:t>
      </w:r>
      <w:proofErr w:type="spellStart"/>
      <w:r>
        <w:t>недописывание</w:t>
      </w:r>
      <w:proofErr w:type="spellEnd"/>
      <w:r>
        <w:t xml:space="preserve"> букв и слогов: </w:t>
      </w:r>
      <w:proofErr w:type="spellStart"/>
      <w:r>
        <w:t>чере-через</w:t>
      </w:r>
      <w:proofErr w:type="spellEnd"/>
      <w:r>
        <w:t xml:space="preserve">, на </w:t>
      </w:r>
      <w:proofErr w:type="spellStart"/>
      <w:r>
        <w:t>ветка-на</w:t>
      </w:r>
      <w:proofErr w:type="spellEnd"/>
      <w:r>
        <w:t xml:space="preserve"> ветках, </w:t>
      </w:r>
      <w:proofErr w:type="spellStart"/>
      <w:r>
        <w:t>диктан-диктант</w:t>
      </w:r>
      <w:proofErr w:type="spellEnd"/>
      <w:r>
        <w:t>;</w:t>
      </w:r>
      <w:proofErr w:type="gramEnd"/>
      <w:r>
        <w:br/>
      </w:r>
      <w:r>
        <w:br/>
        <w:t xml:space="preserve">8.  наращивание слов лишними буквами и слогами: </w:t>
      </w:r>
      <w:proofErr w:type="spellStart"/>
      <w:r>
        <w:t>детити-дети</w:t>
      </w:r>
      <w:proofErr w:type="spellEnd"/>
      <w:r>
        <w:t xml:space="preserve">, снег-снег, </w:t>
      </w:r>
      <w:proofErr w:type="spellStart"/>
      <w:r>
        <w:t>диктанат-диктант</w:t>
      </w:r>
      <w:proofErr w:type="spellEnd"/>
      <w:r>
        <w:t>;</w:t>
      </w:r>
      <w:r>
        <w:br/>
      </w:r>
      <w:r>
        <w:br/>
        <w:t xml:space="preserve">9.   искажение слова: </w:t>
      </w:r>
      <w:proofErr w:type="spellStart"/>
      <w:r>
        <w:t>мальни-маленький</w:t>
      </w:r>
      <w:proofErr w:type="spellEnd"/>
      <w:r>
        <w:t xml:space="preserve">, </w:t>
      </w:r>
      <w:proofErr w:type="spellStart"/>
      <w:r>
        <w:t>чайщик-чащи</w:t>
      </w:r>
      <w:proofErr w:type="spellEnd"/>
      <w:r>
        <w:t>;</w:t>
      </w:r>
      <w:r>
        <w:br/>
      </w:r>
      <w:r>
        <w:br/>
        <w:t xml:space="preserve">10.  слитное написание слов и их произвольное деление: два-два, </w:t>
      </w:r>
      <w:proofErr w:type="spellStart"/>
      <w:r>
        <w:t>бойчасов-бой</w:t>
      </w:r>
      <w:proofErr w:type="spellEnd"/>
      <w:r>
        <w:t xml:space="preserve"> часов, </w:t>
      </w:r>
      <w:proofErr w:type="gramStart"/>
      <w:r>
        <w:t xml:space="preserve">в </w:t>
      </w:r>
      <w:proofErr w:type="spellStart"/>
      <w:r>
        <w:t>ся-вся</w:t>
      </w:r>
      <w:proofErr w:type="spellEnd"/>
      <w:proofErr w:type="gramEnd"/>
      <w:r>
        <w:t>;</w:t>
      </w:r>
      <w:r>
        <w:br/>
      </w:r>
      <w:r>
        <w:br/>
        <w:t>11.   неумение определить границы предложения в тексте, слитное написание предложений: Снег покрыл всю землю. Белым ковром. Замерзла Речка птицам голодно. – Снег покрыл всю землю белым ковром. Замерзла речка. Птицам голодно.</w:t>
      </w:r>
      <w:r>
        <w:br/>
      </w:r>
      <w:r>
        <w:br/>
        <w:t xml:space="preserve">12.  нарушение смягчения согласных: </w:t>
      </w:r>
      <w:proofErr w:type="spellStart"/>
      <w:r>
        <w:t>болшой-большой</w:t>
      </w:r>
      <w:proofErr w:type="spellEnd"/>
      <w:r>
        <w:t xml:space="preserve">, </w:t>
      </w:r>
      <w:proofErr w:type="spellStart"/>
      <w:r>
        <w:t>толко-только</w:t>
      </w:r>
      <w:proofErr w:type="spellEnd"/>
      <w:r>
        <w:t xml:space="preserve">, </w:t>
      </w:r>
      <w:proofErr w:type="spellStart"/>
      <w:r>
        <w:t>умчалис-умчались</w:t>
      </w:r>
      <w:proofErr w:type="spellEnd"/>
      <w:r>
        <w:t xml:space="preserve">, </w:t>
      </w:r>
      <w:proofErr w:type="spellStart"/>
      <w:r>
        <w:t>мач-мяч</w:t>
      </w:r>
      <w:proofErr w:type="spellEnd"/>
      <w:r>
        <w:t>.</w:t>
      </w:r>
      <w:r>
        <w:br/>
      </w:r>
      <w:r>
        <w:br/>
      </w:r>
      <w:proofErr w:type="gramStart"/>
      <w:r>
        <w:t xml:space="preserve">Ошибки, обусловленные </w:t>
      </w:r>
      <w:proofErr w:type="spellStart"/>
      <w:r>
        <w:t>несформированностью</w:t>
      </w:r>
      <w:proofErr w:type="spellEnd"/>
      <w:r>
        <w:t xml:space="preserve"> лексико-грамматической стороны речи:</w:t>
      </w:r>
      <w:r>
        <w:br/>
      </w:r>
      <w:r>
        <w:br/>
        <w:t xml:space="preserve">1.  нарушения согласования слов: с еловый ветки-с еловой ветки, появилось </w:t>
      </w:r>
      <w:proofErr w:type="spellStart"/>
      <w:r>
        <w:t>трава-появилась</w:t>
      </w:r>
      <w:proofErr w:type="spellEnd"/>
      <w:r>
        <w:t xml:space="preserve"> трава, огромная </w:t>
      </w:r>
      <w:proofErr w:type="spellStart"/>
      <w:r>
        <w:t>бабочки-огромные</w:t>
      </w:r>
      <w:proofErr w:type="spellEnd"/>
      <w:r>
        <w:t xml:space="preserve"> бабочки;</w:t>
      </w:r>
      <w:r>
        <w:br/>
      </w:r>
      <w:r>
        <w:br/>
        <w:t xml:space="preserve">2.  нарушения управления: в ветка-с ветки; умчались к </w:t>
      </w:r>
      <w:proofErr w:type="spellStart"/>
      <w:r>
        <w:t>чащу-умчались</w:t>
      </w:r>
      <w:proofErr w:type="spellEnd"/>
      <w:r>
        <w:t xml:space="preserve"> в чащу, сидит </w:t>
      </w:r>
      <w:proofErr w:type="spellStart"/>
      <w:r>
        <w:t>стул-сидит</w:t>
      </w:r>
      <w:proofErr w:type="spellEnd"/>
      <w:r>
        <w:t xml:space="preserve"> на стуле;</w:t>
      </w:r>
      <w:r>
        <w:br/>
      </w:r>
      <w:r>
        <w:br/>
        <w:t>3. замена слов по звуковому сходству;</w:t>
      </w:r>
      <w:r>
        <w:br/>
      </w:r>
      <w:r>
        <w:br/>
        <w:t xml:space="preserve">4.  слитное написание предлогов и раздельное написание приставок: </w:t>
      </w:r>
      <w:proofErr w:type="spellStart"/>
      <w:r>
        <w:t>вроще-в</w:t>
      </w:r>
      <w:proofErr w:type="spellEnd"/>
      <w:r>
        <w:t xml:space="preserve"> роще, </w:t>
      </w:r>
      <w:proofErr w:type="spellStart"/>
      <w:r>
        <w:t>настене-на</w:t>
      </w:r>
      <w:proofErr w:type="spellEnd"/>
      <w:r>
        <w:t xml:space="preserve"> стене, на </w:t>
      </w:r>
      <w:proofErr w:type="spellStart"/>
      <w:r>
        <w:t>бухли-набухли</w:t>
      </w:r>
      <w:proofErr w:type="spellEnd"/>
      <w:r>
        <w:t>;</w:t>
      </w:r>
      <w:proofErr w:type="gramEnd"/>
      <w:r>
        <w:br/>
      </w:r>
      <w:r>
        <w:lastRenderedPageBreak/>
        <w:br/>
        <w:t>5. пропуски слов в предложении.</w:t>
      </w:r>
      <w:r>
        <w:br/>
      </w:r>
      <w:r>
        <w:br/>
      </w:r>
      <w:proofErr w:type="gramStart"/>
      <w:r>
        <w:t xml:space="preserve">Ошибки, обусловленные </w:t>
      </w:r>
      <w:proofErr w:type="spellStart"/>
      <w:r>
        <w:t>несформированностью</w:t>
      </w:r>
      <w:proofErr w:type="spellEnd"/>
      <w:r>
        <w:t xml:space="preserve"> зрительного узнавания, анализа и синтеза, пространственного восприятия:</w:t>
      </w:r>
      <w:r>
        <w:br/>
      </w:r>
      <w:r>
        <w:br/>
        <w:t xml:space="preserve">1.  замена букв, отличающихся разным положением в пространстве: </w:t>
      </w:r>
      <w:proofErr w:type="spellStart"/>
      <w:r>
        <w:t>ш-т</w:t>
      </w:r>
      <w:proofErr w:type="spellEnd"/>
      <w:r>
        <w:t xml:space="preserve">, </w:t>
      </w:r>
      <w:proofErr w:type="spellStart"/>
      <w:r>
        <w:t>д-в</w:t>
      </w:r>
      <w:proofErr w:type="spellEnd"/>
      <w:r>
        <w:t xml:space="preserve">, </w:t>
      </w:r>
      <w:proofErr w:type="spellStart"/>
      <w:r>
        <w:t>д-б</w:t>
      </w:r>
      <w:proofErr w:type="spellEnd"/>
      <w:r>
        <w:t>;</w:t>
      </w:r>
      <w:r>
        <w:br/>
      </w:r>
      <w:r>
        <w:br/>
        <w:t xml:space="preserve">2.   замена букв, отличающихся различным количеством одинаковых элементов: </w:t>
      </w:r>
      <w:proofErr w:type="spellStart"/>
      <w:r>
        <w:t>и-ш</w:t>
      </w:r>
      <w:proofErr w:type="spellEnd"/>
      <w:r>
        <w:t xml:space="preserve">, </w:t>
      </w:r>
      <w:proofErr w:type="spellStart"/>
      <w:r>
        <w:t>ц-щ</w:t>
      </w:r>
      <w:proofErr w:type="spellEnd"/>
      <w:r>
        <w:t>;</w:t>
      </w:r>
      <w:r>
        <w:br/>
      </w:r>
      <w:r>
        <w:br/>
        <w:t xml:space="preserve">3.  замена букв, имеющих дополнительные элементы: </w:t>
      </w:r>
      <w:proofErr w:type="spellStart"/>
      <w:r>
        <w:t>и-ц</w:t>
      </w:r>
      <w:proofErr w:type="spellEnd"/>
      <w:r>
        <w:t xml:space="preserve">, </w:t>
      </w:r>
      <w:proofErr w:type="spellStart"/>
      <w:r>
        <w:t>ш-щ</w:t>
      </w:r>
      <w:proofErr w:type="spellEnd"/>
      <w:r>
        <w:t xml:space="preserve">, </w:t>
      </w:r>
      <w:proofErr w:type="spellStart"/>
      <w:r>
        <w:t>п-т</w:t>
      </w:r>
      <w:proofErr w:type="spellEnd"/>
      <w:r>
        <w:t xml:space="preserve">, </w:t>
      </w:r>
      <w:proofErr w:type="spellStart"/>
      <w:r>
        <w:t>х-ж</w:t>
      </w:r>
      <w:proofErr w:type="spellEnd"/>
      <w:r>
        <w:t xml:space="preserve">, </w:t>
      </w:r>
      <w:proofErr w:type="spellStart"/>
      <w:r>
        <w:t>л-м</w:t>
      </w:r>
      <w:proofErr w:type="spellEnd"/>
      <w:r>
        <w:t>;</w:t>
      </w:r>
      <w:r>
        <w:br/>
      </w:r>
      <w:r>
        <w:br/>
        <w:t xml:space="preserve">4.  </w:t>
      </w:r>
      <w:proofErr w:type="spellStart"/>
      <w:r>
        <w:t>зеркальлное</w:t>
      </w:r>
      <w:proofErr w:type="spellEnd"/>
      <w:r>
        <w:t xml:space="preserve"> написание букв: с, э, </w:t>
      </w:r>
      <w:proofErr w:type="spellStart"/>
      <w:r>
        <w:t>ю</w:t>
      </w:r>
      <w:proofErr w:type="spellEnd"/>
      <w:r>
        <w:t>;</w:t>
      </w:r>
      <w:r>
        <w:br/>
      </w:r>
      <w:r>
        <w:br/>
        <w:t>5.  пропуски, лишние или неправильно расположенные элементы букв.</w:t>
      </w:r>
      <w:proofErr w:type="gramEnd"/>
      <w:r>
        <w:br/>
      </w:r>
      <w:r>
        <w:br/>
      </w:r>
      <w:proofErr w:type="gramStart"/>
      <w:r>
        <w:t>Ошибки, обусловленные неспособностью детей усвоить большой объем учебного материала, запомнить и употребить на письме усвоенные устно правила орфографии:</w:t>
      </w:r>
      <w:r>
        <w:br/>
      </w:r>
      <w:r>
        <w:br/>
        <w:t xml:space="preserve">1.  безударная гласная в корне слова: </w:t>
      </w:r>
      <w:proofErr w:type="spellStart"/>
      <w:r>
        <w:t>вада-вода</w:t>
      </w:r>
      <w:proofErr w:type="spellEnd"/>
      <w:r>
        <w:t xml:space="preserve">, </w:t>
      </w:r>
      <w:proofErr w:type="spellStart"/>
      <w:r>
        <w:t>чисы-часы</w:t>
      </w:r>
      <w:proofErr w:type="spellEnd"/>
      <w:r>
        <w:t>;</w:t>
      </w:r>
      <w:r>
        <w:br/>
      </w:r>
      <w:r>
        <w:br/>
        <w:t xml:space="preserve">2.  правописание звонких и глухих звуков в середине и в конце слова: </w:t>
      </w:r>
      <w:proofErr w:type="spellStart"/>
      <w:r>
        <w:t>зуп-зуб</w:t>
      </w:r>
      <w:proofErr w:type="spellEnd"/>
      <w:r>
        <w:t xml:space="preserve">, </w:t>
      </w:r>
      <w:proofErr w:type="spellStart"/>
      <w:r>
        <w:t>дорошка-дорожка</w:t>
      </w:r>
      <w:proofErr w:type="spellEnd"/>
      <w:r>
        <w:t>;</w:t>
      </w:r>
      <w:r>
        <w:br/>
      </w:r>
      <w:r>
        <w:br/>
        <w:t>3.  обозначение смягчения согласных;</w:t>
      </w:r>
      <w:r>
        <w:br/>
      </w:r>
      <w:r>
        <w:br/>
        <w:t>4.   прописная буква в начале предложения, в именах собственных.</w:t>
      </w:r>
      <w:proofErr w:type="gramEnd"/>
      <w:r>
        <w:br/>
      </w:r>
      <w:r>
        <w:br/>
        <w:t xml:space="preserve">В последнее время выделяется еще одна группа ошибок, которые считают нужным отнести к </w:t>
      </w:r>
      <w:proofErr w:type="spellStart"/>
      <w:r>
        <w:t>дисграфическим</w:t>
      </w:r>
      <w:proofErr w:type="spellEnd"/>
      <w:r>
        <w:t>, если они носят устойчивый характер. О детях, имеющих такой тип ошибок, говорят: "Как слышат, так и пишут". Классификация ошибок основывается на причинах их появления. Это поможет учителю (родителю), как выявить причины затруднений, так и правильно определить вид нарушений процесса письма и спланировать работу по преодолению этих нарушений.</w:t>
      </w:r>
      <w:r>
        <w:br/>
        <w:t>Виды нарушений письма</w:t>
      </w:r>
      <w:proofErr w:type="gramStart"/>
      <w:r>
        <w:br/>
      </w:r>
      <w:r>
        <w:br/>
        <w:t>В</w:t>
      </w:r>
      <w:proofErr w:type="gramEnd"/>
      <w:r>
        <w:t xml:space="preserve"> специальной литературе имеются различные классификации </w:t>
      </w:r>
      <w:proofErr w:type="spellStart"/>
      <w:r>
        <w:t>дисграфий</w:t>
      </w:r>
      <w:proofErr w:type="spellEnd"/>
      <w:r>
        <w:t>, но все они основываются на причинах возникновения нарушений. Выделим следующие виды нарушений процесса письма:</w:t>
      </w:r>
      <w:r>
        <w:br/>
      </w:r>
      <w:proofErr w:type="spellStart"/>
      <w:r>
        <w:t>Артикуляторно-акустическая</w:t>
      </w:r>
      <w:proofErr w:type="spellEnd"/>
      <w:r>
        <w:t xml:space="preserve"> </w:t>
      </w:r>
      <w:proofErr w:type="spellStart"/>
      <w:r>
        <w:t>дисграфия</w:t>
      </w:r>
      <w:proofErr w:type="spellEnd"/>
      <w:r>
        <w:br/>
      </w:r>
      <w:r>
        <w:br/>
        <w:t>Причиной возникновения этого вида нарушений является неправильное произношение звуков речи. Ребенок пишет слова так, как их произносит. То есть отражает сове дефектное произношение на письме.</w:t>
      </w:r>
      <w:r>
        <w:br/>
      </w:r>
      <w:proofErr w:type="gramStart"/>
      <w:r>
        <w:t>Акустическая</w:t>
      </w:r>
      <w:proofErr w:type="gramEnd"/>
      <w:r>
        <w:t xml:space="preserve"> </w:t>
      </w:r>
      <w:proofErr w:type="spellStart"/>
      <w:r>
        <w:t>дисграфия</w:t>
      </w:r>
      <w:proofErr w:type="spellEnd"/>
      <w:r>
        <w:t xml:space="preserve"> (на основе фонемного распознавания, </w:t>
      </w:r>
      <w:proofErr w:type="spellStart"/>
      <w:r>
        <w:t>дифференкциация</w:t>
      </w:r>
      <w:proofErr w:type="spellEnd"/>
      <w:r>
        <w:t xml:space="preserve"> фонем)</w:t>
      </w:r>
      <w:r>
        <w:br/>
      </w:r>
      <w:r>
        <w:br/>
        <w:t xml:space="preserve">Причиной возникновения этого вида является нарушение дифференциации, распознавания близких звуков речи. На письме это проявляется в заменах букв, обозначающих свистящие и </w:t>
      </w:r>
      <w:r>
        <w:lastRenderedPageBreak/>
        <w:t>шипящие, звонкие и глухие, твердые и мягкие (</w:t>
      </w:r>
      <w:proofErr w:type="spellStart"/>
      <w:r>
        <w:t>б-п</w:t>
      </w:r>
      <w:proofErr w:type="spellEnd"/>
      <w:r>
        <w:t xml:space="preserve">, </w:t>
      </w:r>
      <w:proofErr w:type="spellStart"/>
      <w:proofErr w:type="gramStart"/>
      <w:r>
        <w:t>д-т</w:t>
      </w:r>
      <w:proofErr w:type="spellEnd"/>
      <w:proofErr w:type="gramEnd"/>
      <w:r>
        <w:t xml:space="preserve">, </w:t>
      </w:r>
      <w:proofErr w:type="spellStart"/>
      <w:r>
        <w:t>з-с</w:t>
      </w:r>
      <w:proofErr w:type="spellEnd"/>
      <w:r>
        <w:t xml:space="preserve">, </w:t>
      </w:r>
      <w:proofErr w:type="spellStart"/>
      <w:r>
        <w:t>в-ф</w:t>
      </w:r>
      <w:proofErr w:type="spellEnd"/>
      <w:r>
        <w:t xml:space="preserve">, </w:t>
      </w:r>
      <w:proofErr w:type="spellStart"/>
      <w:r>
        <w:t>г-к</w:t>
      </w:r>
      <w:proofErr w:type="spellEnd"/>
      <w:r>
        <w:t xml:space="preserve">, </w:t>
      </w:r>
      <w:proofErr w:type="spellStart"/>
      <w:r>
        <w:t>ж-ш</w:t>
      </w:r>
      <w:proofErr w:type="spellEnd"/>
      <w:r>
        <w:t xml:space="preserve">, </w:t>
      </w:r>
      <w:proofErr w:type="spellStart"/>
      <w:r>
        <w:t>ц-с</w:t>
      </w:r>
      <w:proofErr w:type="spellEnd"/>
      <w:r>
        <w:t xml:space="preserve">, </w:t>
      </w:r>
      <w:proofErr w:type="spellStart"/>
      <w:r>
        <w:t>ц-т</w:t>
      </w:r>
      <w:proofErr w:type="spellEnd"/>
      <w:r>
        <w:t xml:space="preserve">, </w:t>
      </w:r>
      <w:proofErr w:type="spellStart"/>
      <w:r>
        <w:t>ч-щ</w:t>
      </w:r>
      <w:proofErr w:type="spellEnd"/>
      <w:r>
        <w:t xml:space="preserve">, </w:t>
      </w:r>
      <w:proofErr w:type="spellStart"/>
      <w:r>
        <w:t>о-у</w:t>
      </w:r>
      <w:proofErr w:type="spellEnd"/>
      <w:r>
        <w:t xml:space="preserve"> </w:t>
      </w:r>
      <w:proofErr w:type="spellStart"/>
      <w:r>
        <w:t>е-и</w:t>
      </w:r>
      <w:proofErr w:type="spellEnd"/>
      <w:r>
        <w:t>).</w:t>
      </w:r>
      <w:r>
        <w:br/>
      </w:r>
      <w:proofErr w:type="spellStart"/>
      <w:r>
        <w:t>Дисграфия</w:t>
      </w:r>
      <w:proofErr w:type="spellEnd"/>
      <w:r>
        <w:t xml:space="preserve"> на почве нарушений языкового анализа и синтеза</w:t>
      </w:r>
      <w:r>
        <w:br/>
      </w:r>
      <w:r>
        <w:br/>
        <w:t>Причина ее возникновения – затруднения при делении предложений на слова, слов на слоги, звуки. Характерные ошибки:</w:t>
      </w:r>
      <w:r>
        <w:br/>
      </w:r>
      <w:r>
        <w:br/>
        <w:t>1. пропуски согласных;</w:t>
      </w:r>
      <w:r>
        <w:br/>
      </w:r>
      <w:r>
        <w:br/>
        <w:t>2. пропуски гласных;</w:t>
      </w:r>
      <w:r>
        <w:br/>
      </w:r>
      <w:r>
        <w:br/>
        <w:t>3. перестановки букв;</w:t>
      </w:r>
      <w:r>
        <w:br/>
      </w:r>
      <w:r>
        <w:br/>
        <w:t>4. добавления букв;</w:t>
      </w:r>
      <w:r>
        <w:br/>
      </w:r>
      <w:r>
        <w:br/>
        <w:t>5. пропуски, добавления, перестановки слогов;</w:t>
      </w:r>
      <w:r>
        <w:br/>
      </w:r>
      <w:r>
        <w:br/>
        <w:t>6.  слитное написание слов;</w:t>
      </w:r>
      <w:r>
        <w:br/>
      </w:r>
      <w:r>
        <w:br/>
        <w:t>7.  раздельное написание слов;</w:t>
      </w:r>
      <w:r>
        <w:br/>
      </w:r>
      <w:r>
        <w:br/>
        <w:t>8.   слитное написание предлогов с другими словами;</w:t>
      </w:r>
      <w:r>
        <w:br/>
      </w:r>
      <w:r>
        <w:br/>
        <w:t>9.  раздельное написание приставки и корня.</w:t>
      </w:r>
      <w:r>
        <w:br/>
      </w:r>
      <w:proofErr w:type="spellStart"/>
      <w:r>
        <w:t>Аграмматическая</w:t>
      </w:r>
      <w:proofErr w:type="spellEnd"/>
      <w:r>
        <w:t xml:space="preserve"> </w:t>
      </w:r>
      <w:proofErr w:type="spellStart"/>
      <w:r>
        <w:t>дисграфия</w:t>
      </w:r>
      <w:proofErr w:type="spellEnd"/>
      <w:r>
        <w:br/>
      </w:r>
      <w:r>
        <w:br/>
        <w:t>Причина возникновения – недоразвитие грамматического строя речи. На письме проявляется в изменении падежных окончаний, неправильном употреблении предлогов, рода, числа, пропусках членов предложения, нарушениях последовательности слов в предложении, нарушениях смысловых связей в предложении и между предложениями.</w:t>
      </w:r>
      <w:r>
        <w:br/>
        <w:t xml:space="preserve">Оптическая </w:t>
      </w:r>
      <w:proofErr w:type="spellStart"/>
      <w:r>
        <w:t>дисграфия</w:t>
      </w:r>
      <w:proofErr w:type="spellEnd"/>
      <w:r>
        <w:br/>
      </w:r>
      <w:r>
        <w:br/>
        <w:t xml:space="preserve">Причина возникновения – </w:t>
      </w:r>
      <w:proofErr w:type="spellStart"/>
      <w:r>
        <w:t>несформированность</w:t>
      </w:r>
      <w:proofErr w:type="spellEnd"/>
      <w:r>
        <w:t xml:space="preserve"> зрительно-пространственных функций. Проявляется в заменах и искажениях на письме графически сходных рукописных букв (</w:t>
      </w:r>
      <w:proofErr w:type="spellStart"/>
      <w:r>
        <w:t>и-ш</w:t>
      </w:r>
      <w:proofErr w:type="spellEnd"/>
      <w:r>
        <w:t xml:space="preserve">, </w:t>
      </w:r>
      <w:proofErr w:type="spellStart"/>
      <w:proofErr w:type="gramStart"/>
      <w:r>
        <w:t>п-т</w:t>
      </w:r>
      <w:proofErr w:type="spellEnd"/>
      <w:proofErr w:type="gramEnd"/>
      <w:r>
        <w:t xml:space="preserve">, </w:t>
      </w:r>
      <w:proofErr w:type="spellStart"/>
      <w:r>
        <w:t>т-ш</w:t>
      </w:r>
      <w:proofErr w:type="spellEnd"/>
      <w:r>
        <w:t xml:space="preserve">, </w:t>
      </w:r>
      <w:proofErr w:type="spellStart"/>
      <w:r>
        <w:t>в-д</w:t>
      </w:r>
      <w:proofErr w:type="spellEnd"/>
      <w:r>
        <w:t xml:space="preserve">, </w:t>
      </w:r>
      <w:proofErr w:type="spellStart"/>
      <w:r>
        <w:t>б-д</w:t>
      </w:r>
      <w:proofErr w:type="spellEnd"/>
      <w:r>
        <w:t xml:space="preserve">, </w:t>
      </w:r>
      <w:proofErr w:type="spellStart"/>
      <w:r>
        <w:t>л-м</w:t>
      </w:r>
      <w:proofErr w:type="spellEnd"/>
      <w:r>
        <w:t xml:space="preserve">, </w:t>
      </w:r>
      <w:proofErr w:type="spellStart"/>
      <w:r>
        <w:t>э-с</w:t>
      </w:r>
      <w:proofErr w:type="spellEnd"/>
      <w:r>
        <w:t xml:space="preserve"> и др.). Определив вид нарушений процесса письма, вы можете наметить основные направления работы с ребенком.</w:t>
      </w:r>
    </w:p>
    <w:sectPr w:rsidR="00117E89" w:rsidSect="00C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17E89"/>
    <w:rsid w:val="00117E89"/>
    <w:rsid w:val="00C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2016-10-26T08:34:00Z</dcterms:created>
  <dcterms:modified xsi:type="dcterms:W3CDTF">2016-10-26T08:35:00Z</dcterms:modified>
</cp:coreProperties>
</file>