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3" w:rsidRDefault="009305D3" w:rsidP="009305D3">
      <w:pPr>
        <w:pStyle w:val="a6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Отдел образования администрации г. Рассказово </w:t>
      </w:r>
    </w:p>
    <w:p w:rsidR="009305D3" w:rsidRDefault="009305D3" w:rsidP="009305D3">
      <w:pPr>
        <w:pStyle w:val="a6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Тамбовской области</w:t>
      </w:r>
    </w:p>
    <w:p w:rsidR="009305D3" w:rsidRDefault="009305D3" w:rsidP="009305D3">
      <w:pPr>
        <w:pStyle w:val="a6"/>
        <w:rPr>
          <w:b w:val="0"/>
          <w:sz w:val="28"/>
          <w:szCs w:val="28"/>
        </w:rPr>
      </w:pPr>
    </w:p>
    <w:p w:rsidR="009305D3" w:rsidRDefault="009305D3" w:rsidP="009305D3">
      <w:pPr>
        <w:pStyle w:val="a6"/>
        <w:rPr>
          <w:b w:val="0"/>
          <w:sz w:val="28"/>
          <w:szCs w:val="28"/>
        </w:rPr>
      </w:pPr>
    </w:p>
    <w:p w:rsidR="009305D3" w:rsidRDefault="009305D3" w:rsidP="009305D3">
      <w:pPr>
        <w:pStyle w:val="a6"/>
        <w:rPr>
          <w:b w:val="0"/>
          <w:sz w:val="28"/>
          <w:szCs w:val="28"/>
        </w:rPr>
      </w:pPr>
    </w:p>
    <w:p w:rsidR="009305D3" w:rsidRDefault="009305D3" w:rsidP="009305D3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p w:rsidR="009305D3" w:rsidRDefault="009305D3" w:rsidP="009305D3">
      <w:pPr>
        <w:pStyle w:val="a6"/>
        <w:rPr>
          <w:b w:val="0"/>
          <w:sz w:val="28"/>
          <w:szCs w:val="28"/>
        </w:rPr>
      </w:pPr>
    </w:p>
    <w:p w:rsidR="009305D3" w:rsidRDefault="009305D3" w:rsidP="009305D3">
      <w:pPr>
        <w:pStyle w:val="a6"/>
        <w:rPr>
          <w:b w:val="0"/>
          <w:sz w:val="28"/>
          <w:szCs w:val="28"/>
        </w:rPr>
      </w:pPr>
    </w:p>
    <w:p w:rsidR="009305D3" w:rsidRDefault="00E17922" w:rsidP="009305D3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60D57">
        <w:rPr>
          <w:b w:val="0"/>
          <w:sz w:val="28"/>
          <w:szCs w:val="28"/>
        </w:rPr>
        <w:t>.10</w:t>
      </w:r>
      <w:r w:rsidR="009305D3">
        <w:rPr>
          <w:b w:val="0"/>
          <w:sz w:val="28"/>
          <w:szCs w:val="28"/>
        </w:rPr>
        <w:t>.2016</w:t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  <w:t xml:space="preserve">       г. Рассказово</w:t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</w:r>
      <w:r w:rsidR="009305D3">
        <w:rPr>
          <w:b w:val="0"/>
          <w:sz w:val="28"/>
          <w:szCs w:val="28"/>
        </w:rPr>
        <w:tab/>
        <w:t xml:space="preserve">  №</w:t>
      </w:r>
      <w:r>
        <w:rPr>
          <w:b w:val="0"/>
          <w:sz w:val="28"/>
          <w:szCs w:val="28"/>
        </w:rPr>
        <w:t>296</w:t>
      </w:r>
    </w:p>
    <w:p w:rsidR="009305D3" w:rsidRDefault="009305D3" w:rsidP="009305D3">
      <w:pPr>
        <w:pStyle w:val="a5"/>
        <w:spacing w:line="240" w:lineRule="auto"/>
        <w:rPr>
          <w:b w:val="0"/>
        </w:rPr>
      </w:pPr>
    </w:p>
    <w:p w:rsidR="009305D3" w:rsidRDefault="009305D3" w:rsidP="009305D3">
      <w:pPr>
        <w:pStyle w:val="a3"/>
        <w:spacing w:after="0" w:line="240" w:lineRule="auto"/>
      </w:pPr>
    </w:p>
    <w:p w:rsidR="009305D3" w:rsidRDefault="009305D3" w:rsidP="009305D3">
      <w:pPr>
        <w:spacing w:line="240" w:lineRule="exact"/>
        <w:jc w:val="both"/>
      </w:pPr>
    </w:p>
    <w:p w:rsidR="009305D3" w:rsidRDefault="009305D3" w:rsidP="009305D3">
      <w:pPr>
        <w:spacing w:line="240" w:lineRule="exact"/>
        <w:jc w:val="both"/>
      </w:pPr>
      <w:proofErr w:type="gramStart"/>
      <w:r>
        <w:t>Об утверждении результатов  школьного этапа всероссийской олимпиады школьников по английскому языку, искусству, французскому языку, географии, физике, русскому языку, биологии, истории, основам безопасности жизнедеятельности, обществознанию, литературе, праву, химии, информатике и ИКТ, физической культуре, математике, экологии, немецком</w:t>
      </w:r>
      <w:r w:rsidR="00E17922">
        <w:t>у языку, технологии и экономике</w:t>
      </w:r>
      <w:proofErr w:type="gramEnd"/>
    </w:p>
    <w:p w:rsidR="009305D3" w:rsidRDefault="009305D3" w:rsidP="009305D3">
      <w:pPr>
        <w:spacing w:line="240" w:lineRule="exact"/>
      </w:pPr>
    </w:p>
    <w:p w:rsidR="009305D3" w:rsidRDefault="009305D3" w:rsidP="009305D3">
      <w:pPr>
        <w:spacing w:line="240" w:lineRule="exact"/>
      </w:pPr>
    </w:p>
    <w:p w:rsidR="009305D3" w:rsidRDefault="009305D3" w:rsidP="009305D3">
      <w:pPr>
        <w:ind w:firstLine="709"/>
        <w:jc w:val="both"/>
      </w:pPr>
      <w:r>
        <w:t xml:space="preserve">В соответствии </w:t>
      </w:r>
      <w:r w:rsidRPr="00B44E6C">
        <w:t xml:space="preserve">с </w:t>
      </w:r>
      <w:r w:rsidRPr="008577B2">
        <w:t xml:space="preserve">приказами Министерства образования и науки  Российской Федерации  от 18.11.2013 №1252 «Об утверждении Порядка проведения всероссийской олимпиады школьников»,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>
        <w:t>18.11.2013г. №1252, ПРИКАЗЫВАЮ:</w:t>
      </w:r>
    </w:p>
    <w:p w:rsidR="009305D3" w:rsidRDefault="009305D3" w:rsidP="009305D3">
      <w:pPr>
        <w:numPr>
          <w:ilvl w:val="0"/>
          <w:numId w:val="1"/>
        </w:numPr>
        <w:ind w:left="0" w:firstLine="709"/>
        <w:jc w:val="both"/>
      </w:pPr>
      <w:r>
        <w:t>Утвердить результаты школьного  этапа всероссийской олимпиады школьников:</w:t>
      </w:r>
    </w:p>
    <w:p w:rsidR="009305D3" w:rsidRDefault="00EB30FA" w:rsidP="009305D3">
      <w:pPr>
        <w:ind w:left="709"/>
        <w:jc w:val="both"/>
      </w:pPr>
      <w:r>
        <w:t>по английскому языку (приложение №1)</w:t>
      </w:r>
    </w:p>
    <w:p w:rsidR="00EB30FA" w:rsidRDefault="00EB30FA" w:rsidP="00EB30FA">
      <w:pPr>
        <w:ind w:left="709"/>
        <w:jc w:val="both"/>
      </w:pPr>
      <w:r>
        <w:t>по искусству (приложение №2)</w:t>
      </w:r>
    </w:p>
    <w:p w:rsidR="008217F2" w:rsidRDefault="00EB30FA" w:rsidP="009305D3">
      <w:pPr>
        <w:ind w:left="709"/>
        <w:jc w:val="both"/>
      </w:pPr>
      <w:r>
        <w:t>французскому языку (приложение №3)</w:t>
      </w:r>
    </w:p>
    <w:p w:rsidR="008217F2" w:rsidRDefault="00EB30FA" w:rsidP="009305D3">
      <w:pPr>
        <w:ind w:left="709"/>
        <w:jc w:val="both"/>
      </w:pPr>
      <w:r>
        <w:t>географии (приложение №4)</w:t>
      </w:r>
    </w:p>
    <w:p w:rsidR="008217F2" w:rsidRDefault="00EB30FA" w:rsidP="009305D3">
      <w:pPr>
        <w:ind w:left="709"/>
        <w:jc w:val="both"/>
      </w:pPr>
      <w:r>
        <w:t>физике (приложение №5)</w:t>
      </w:r>
    </w:p>
    <w:p w:rsidR="008217F2" w:rsidRDefault="00EB30FA" w:rsidP="009305D3">
      <w:pPr>
        <w:ind w:left="709"/>
        <w:jc w:val="both"/>
      </w:pPr>
      <w:r>
        <w:t xml:space="preserve">русскому языку (приложение №6) </w:t>
      </w:r>
    </w:p>
    <w:p w:rsidR="008217F2" w:rsidRDefault="00EB30FA" w:rsidP="009305D3">
      <w:pPr>
        <w:ind w:left="709"/>
        <w:jc w:val="both"/>
      </w:pPr>
      <w:r>
        <w:t>биологии (приложение №7)</w:t>
      </w:r>
    </w:p>
    <w:p w:rsidR="008217F2" w:rsidRDefault="00EB30FA" w:rsidP="009305D3">
      <w:pPr>
        <w:ind w:left="709"/>
        <w:jc w:val="both"/>
      </w:pPr>
      <w:r>
        <w:t>истории (приложение №8)</w:t>
      </w:r>
    </w:p>
    <w:p w:rsidR="008217F2" w:rsidRDefault="00EB30FA" w:rsidP="009305D3">
      <w:pPr>
        <w:ind w:left="709"/>
        <w:jc w:val="both"/>
      </w:pPr>
      <w:r>
        <w:t>ОБЖ (приложение №9)</w:t>
      </w:r>
    </w:p>
    <w:p w:rsidR="008217F2" w:rsidRDefault="00EB30FA" w:rsidP="009305D3">
      <w:pPr>
        <w:ind w:left="709"/>
        <w:jc w:val="both"/>
      </w:pPr>
      <w:r>
        <w:t>обществознанию (приложение №10)</w:t>
      </w:r>
    </w:p>
    <w:p w:rsidR="008217F2" w:rsidRDefault="00EB30FA" w:rsidP="009305D3">
      <w:pPr>
        <w:ind w:left="709"/>
        <w:jc w:val="both"/>
      </w:pPr>
      <w:r>
        <w:t>литературе (приложение №11)</w:t>
      </w:r>
    </w:p>
    <w:p w:rsidR="008217F2" w:rsidRDefault="00EB30FA" w:rsidP="009305D3">
      <w:pPr>
        <w:ind w:left="709"/>
        <w:jc w:val="both"/>
      </w:pPr>
      <w:r>
        <w:t>праву (приложение №12)</w:t>
      </w:r>
    </w:p>
    <w:p w:rsidR="008217F2" w:rsidRDefault="00EB30FA" w:rsidP="009305D3">
      <w:pPr>
        <w:ind w:left="709"/>
        <w:jc w:val="both"/>
      </w:pPr>
      <w:r>
        <w:t>химии (приложение №13)</w:t>
      </w:r>
    </w:p>
    <w:p w:rsidR="008217F2" w:rsidRDefault="00EB30FA" w:rsidP="009305D3">
      <w:pPr>
        <w:ind w:left="709"/>
        <w:jc w:val="both"/>
      </w:pPr>
      <w:r>
        <w:t>информатике и ИКТ (приложение №14)</w:t>
      </w:r>
    </w:p>
    <w:p w:rsidR="008217F2" w:rsidRDefault="00EB30FA" w:rsidP="009305D3">
      <w:pPr>
        <w:ind w:left="709"/>
        <w:jc w:val="both"/>
      </w:pPr>
      <w:r>
        <w:t>физической культуре (приложение №15)</w:t>
      </w:r>
    </w:p>
    <w:p w:rsidR="008217F2" w:rsidRDefault="00EB30FA" w:rsidP="009305D3">
      <w:pPr>
        <w:ind w:left="709"/>
        <w:jc w:val="both"/>
      </w:pPr>
      <w:r>
        <w:t>математике (приложение №16)</w:t>
      </w:r>
    </w:p>
    <w:p w:rsidR="008217F2" w:rsidRDefault="00EB30FA" w:rsidP="009305D3">
      <w:pPr>
        <w:ind w:left="709"/>
        <w:jc w:val="both"/>
      </w:pPr>
      <w:r>
        <w:t>экологии (приложение №17)</w:t>
      </w:r>
    </w:p>
    <w:p w:rsidR="008217F2" w:rsidRDefault="00EB30FA" w:rsidP="009305D3">
      <w:pPr>
        <w:ind w:left="709"/>
        <w:jc w:val="both"/>
      </w:pPr>
      <w:r>
        <w:t>немецкому языку (приложение №18)</w:t>
      </w:r>
    </w:p>
    <w:p w:rsidR="00EB30FA" w:rsidRDefault="00EB30FA" w:rsidP="009305D3">
      <w:pPr>
        <w:ind w:left="709"/>
        <w:jc w:val="both"/>
      </w:pPr>
      <w:r>
        <w:t>технологии (приложение №19)</w:t>
      </w:r>
    </w:p>
    <w:p w:rsidR="008217F2" w:rsidRDefault="00EB30FA" w:rsidP="009305D3">
      <w:pPr>
        <w:ind w:left="709"/>
        <w:jc w:val="both"/>
      </w:pPr>
      <w:r>
        <w:lastRenderedPageBreak/>
        <w:t>экономике (приложение №20)</w:t>
      </w:r>
    </w:p>
    <w:p w:rsidR="009305D3" w:rsidRDefault="009305D3" w:rsidP="009305D3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9305D3" w:rsidRDefault="009305D3" w:rsidP="009305D3"/>
    <w:p w:rsidR="009305D3" w:rsidRDefault="009305D3" w:rsidP="009305D3"/>
    <w:p w:rsidR="00377365" w:rsidRDefault="009305D3" w:rsidP="009305D3">
      <w:r>
        <w:t xml:space="preserve">Заместитель начальника  отдела                                 </w:t>
      </w:r>
      <w:r w:rsidR="00E17922">
        <w:t xml:space="preserve">                       </w:t>
      </w:r>
      <w:r>
        <w:t xml:space="preserve"> И.Н. Лунева                                                                         </w:t>
      </w:r>
    </w:p>
    <w:sectPr w:rsidR="00377365" w:rsidSect="00E17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D3"/>
    <w:rsid w:val="00060D57"/>
    <w:rsid w:val="00377365"/>
    <w:rsid w:val="00467856"/>
    <w:rsid w:val="005554D4"/>
    <w:rsid w:val="007D2225"/>
    <w:rsid w:val="008217F2"/>
    <w:rsid w:val="009305D3"/>
    <w:rsid w:val="00980B12"/>
    <w:rsid w:val="00E17922"/>
    <w:rsid w:val="00EB30FA"/>
    <w:rsid w:val="00F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05D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05D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Subtitle"/>
    <w:basedOn w:val="a6"/>
    <w:next w:val="a3"/>
    <w:link w:val="a7"/>
    <w:qFormat/>
    <w:rsid w:val="009305D3"/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9305D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6">
    <w:name w:val="Заголовок"/>
    <w:basedOn w:val="a"/>
    <w:next w:val="a5"/>
    <w:rsid w:val="009305D3"/>
    <w:pPr>
      <w:suppressAutoHyphens w:val="0"/>
      <w:jc w:val="center"/>
    </w:pPr>
    <w:rPr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7</cp:revision>
  <cp:lastPrinted>2016-11-17T06:01:00Z</cp:lastPrinted>
  <dcterms:created xsi:type="dcterms:W3CDTF">2016-11-09T07:58:00Z</dcterms:created>
  <dcterms:modified xsi:type="dcterms:W3CDTF">2016-11-17T06:01:00Z</dcterms:modified>
</cp:coreProperties>
</file>