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D3" w:rsidRDefault="00DA0FD3" w:rsidP="00DA0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A0FD3" w:rsidRDefault="00DA0FD3" w:rsidP="00DA0F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городской  виртуальной  методической выставке  педагогов дошкольных  образовательных учреждений города Рассказово «Обновление предметно – развивающей среды»</w:t>
      </w:r>
    </w:p>
    <w:p w:rsidR="00DA0FD3" w:rsidRDefault="00DA0FD3" w:rsidP="009E757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№4 «Улыбка»</w:t>
      </w:r>
    </w:p>
    <w:p w:rsidR="00DA0FD3" w:rsidRDefault="00DA0FD3" w:rsidP="009E757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№4 «Улыбка»</w:t>
      </w:r>
    </w:p>
    <w:p w:rsidR="00DA0FD3" w:rsidRPr="009E7579" w:rsidRDefault="00DA0FD3" w:rsidP="00DA0FD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579">
        <w:rPr>
          <w:rFonts w:ascii="Times New Roman" w:hAnsi="Times New Roman" w:cs="Times New Roman"/>
          <w:sz w:val="28"/>
          <w:szCs w:val="28"/>
        </w:rPr>
        <w:t xml:space="preserve">Е- </w:t>
      </w:r>
      <w:r w:rsidRPr="009E757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E7579">
        <w:rPr>
          <w:rFonts w:ascii="Times New Roman" w:hAnsi="Times New Roman" w:cs="Times New Roman"/>
          <w:sz w:val="28"/>
          <w:szCs w:val="28"/>
        </w:rPr>
        <w:t xml:space="preserve"> </w:t>
      </w:r>
      <w:r w:rsidR="009E7579" w:rsidRPr="009E7579">
        <w:rPr>
          <w:rFonts w:ascii="Times New Roman" w:hAnsi="Times New Roman" w:cs="Times New Roman"/>
          <w:sz w:val="28"/>
          <w:szCs w:val="28"/>
        </w:rPr>
        <w:t xml:space="preserve">учреждения: </w:t>
      </w:r>
      <w:hyperlink r:id="rId5" w:history="1">
        <w:r w:rsidRPr="009E7579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Pr="009E7579">
          <w:rPr>
            <w:rStyle w:val="af4"/>
            <w:rFonts w:ascii="Times New Roman" w:hAnsi="Times New Roman" w:cs="Times New Roman"/>
            <w:sz w:val="28"/>
            <w:szCs w:val="28"/>
          </w:rPr>
          <w:t>4.</w:t>
        </w:r>
        <w:r w:rsidRPr="009E7579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mdou</w:t>
        </w:r>
        <w:r w:rsidRPr="009E7579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9E7579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E7579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9E7579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A0FD3" w:rsidRPr="009E7579" w:rsidRDefault="00DA0FD3" w:rsidP="00DA0FD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579">
        <w:rPr>
          <w:rFonts w:ascii="Times New Roman" w:hAnsi="Times New Roman" w:cs="Times New Roman"/>
          <w:sz w:val="28"/>
          <w:szCs w:val="28"/>
        </w:rPr>
        <w:t>Ф.И.О. руководителя учреждения</w:t>
      </w:r>
      <w:r w:rsidR="009E7579" w:rsidRPr="009E7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7579"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  <w:r w:rsidRPr="009E7579">
        <w:rPr>
          <w:rFonts w:ascii="Times New Roman" w:hAnsi="Times New Roman" w:cs="Times New Roman"/>
          <w:sz w:val="28"/>
          <w:szCs w:val="28"/>
        </w:rPr>
        <w:t xml:space="preserve"> Любовь Николаевна</w:t>
      </w:r>
    </w:p>
    <w:p w:rsidR="00DA0FD3" w:rsidRPr="009E7579" w:rsidRDefault="00DA0FD3" w:rsidP="00DA0FD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579">
        <w:rPr>
          <w:rFonts w:ascii="Times New Roman" w:hAnsi="Times New Roman" w:cs="Times New Roman"/>
          <w:sz w:val="28"/>
          <w:szCs w:val="28"/>
        </w:rPr>
        <w:t>Ф.И.</w:t>
      </w:r>
      <w:r w:rsidR="009E7579" w:rsidRPr="009E7579">
        <w:rPr>
          <w:rFonts w:ascii="Times New Roman" w:hAnsi="Times New Roman" w:cs="Times New Roman"/>
          <w:sz w:val="28"/>
          <w:szCs w:val="28"/>
        </w:rPr>
        <w:t xml:space="preserve">О. педагога – участника выставки: </w:t>
      </w:r>
      <w:r w:rsidR="009E7579">
        <w:rPr>
          <w:rFonts w:ascii="Times New Roman" w:hAnsi="Times New Roman" w:cs="Times New Roman"/>
          <w:sz w:val="28"/>
          <w:szCs w:val="28"/>
        </w:rPr>
        <w:t xml:space="preserve">Шишова Светлана Александровна, </w:t>
      </w:r>
      <w:r w:rsidRPr="009E757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DA0FD3" w:rsidRDefault="009E7579" w:rsidP="009E757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с</w:t>
      </w:r>
      <w:r w:rsidR="00DA0FD3">
        <w:rPr>
          <w:rFonts w:ascii="Times New Roman" w:hAnsi="Times New Roman" w:cs="Times New Roman"/>
          <w:sz w:val="28"/>
          <w:szCs w:val="28"/>
        </w:rPr>
        <w:t>редн</w:t>
      </w:r>
      <w:r>
        <w:rPr>
          <w:rFonts w:ascii="Times New Roman" w:hAnsi="Times New Roman" w:cs="Times New Roman"/>
          <w:sz w:val="28"/>
          <w:szCs w:val="28"/>
        </w:rPr>
        <w:t>его дошкольного возраста</w:t>
      </w:r>
      <w:r w:rsidR="00DA0FD3">
        <w:rPr>
          <w:rFonts w:ascii="Times New Roman" w:hAnsi="Times New Roman" w:cs="Times New Roman"/>
          <w:sz w:val="28"/>
          <w:szCs w:val="28"/>
        </w:rPr>
        <w:t xml:space="preserve"> №2 «Лучики»</w:t>
      </w:r>
    </w:p>
    <w:p w:rsidR="00DA0FD3" w:rsidRDefault="00DA0FD3" w:rsidP="00DA0FD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мобильный телефон педагога, е –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DA0FD3" w:rsidRDefault="00DA0FD3" w:rsidP="00DA0FD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8- 920-473-96-33;</w:t>
      </w:r>
      <w:r>
        <w:t xml:space="preserve"> </w:t>
      </w:r>
      <w:r>
        <w:rPr>
          <w:rFonts w:ascii="Arial" w:hAnsi="Arial" w:cs="Arial"/>
          <w:color w:val="FF9E00"/>
          <w:sz w:val="16"/>
          <w:szCs w:val="16"/>
          <w:shd w:val="clear" w:color="auto" w:fill="FFFFFF"/>
        </w:rPr>
        <w:t xml:space="preserve"> </w:t>
      </w:r>
      <w:hyperlink r:id="rId6" w:history="1">
        <w:r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ds</w:t>
        </w:r>
        <w:r>
          <w:rPr>
            <w:rStyle w:val="af4"/>
            <w:rFonts w:ascii="Times New Roman" w:hAnsi="Times New Roman" w:cs="Times New Roman"/>
            <w:sz w:val="28"/>
            <w:szCs w:val="28"/>
          </w:rPr>
          <w:t>4.</w:t>
        </w:r>
        <w:r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mdou</w:t>
        </w:r>
        <w:r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A0FD3" w:rsidRDefault="00DA0FD3" w:rsidP="00DA0FD3">
      <w:pPr>
        <w:pStyle w:val="ab"/>
        <w:rPr>
          <w:rFonts w:ascii="Arial" w:hAnsi="Arial" w:cs="Arial"/>
          <w:color w:val="FF9E00"/>
          <w:sz w:val="16"/>
          <w:szCs w:val="16"/>
          <w:shd w:val="clear" w:color="auto" w:fill="FFFFFF"/>
        </w:rPr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</w:pPr>
    </w:p>
    <w:p w:rsidR="009E7579" w:rsidRDefault="009E7579" w:rsidP="00DA0FD3">
      <w:pPr>
        <w:pStyle w:val="ab"/>
      </w:pPr>
    </w:p>
    <w:p w:rsidR="009E7579" w:rsidRDefault="009E7579" w:rsidP="00DA0FD3">
      <w:pPr>
        <w:pStyle w:val="ab"/>
      </w:pPr>
    </w:p>
    <w:p w:rsidR="009E7579" w:rsidRDefault="009E7579" w:rsidP="00DA0FD3">
      <w:pPr>
        <w:pStyle w:val="ab"/>
      </w:pPr>
    </w:p>
    <w:p w:rsidR="009E7579" w:rsidRDefault="009E7579" w:rsidP="00DA0FD3">
      <w:pPr>
        <w:pStyle w:val="ab"/>
      </w:pPr>
    </w:p>
    <w:p w:rsidR="009E7579" w:rsidRDefault="009E7579" w:rsidP="00DA0FD3">
      <w:pPr>
        <w:pStyle w:val="ab"/>
      </w:pPr>
    </w:p>
    <w:p w:rsidR="009E7579" w:rsidRDefault="009E7579" w:rsidP="00DA0FD3">
      <w:pPr>
        <w:pStyle w:val="ab"/>
      </w:pPr>
    </w:p>
    <w:p w:rsidR="009E7579" w:rsidRDefault="009E7579" w:rsidP="00DA0FD3">
      <w:pPr>
        <w:pStyle w:val="ab"/>
      </w:pPr>
    </w:p>
    <w:p w:rsidR="00DA0FD3" w:rsidRDefault="00DA0FD3" w:rsidP="00DA0FD3">
      <w:pPr>
        <w:pStyle w:val="ab"/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№4 «Улыбка»</w:t>
      </w: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72"/>
          <w:szCs w:val="72"/>
        </w:rPr>
        <w:t>Дидактическая игра</w:t>
      </w:r>
    </w:p>
    <w:p w:rsidR="00DA0FD3" w:rsidRPr="0017012D" w:rsidRDefault="00DA0FD3" w:rsidP="00DA0FD3">
      <w:pPr>
        <w:pStyle w:val="ab"/>
        <w:ind w:left="0"/>
        <w:jc w:val="center"/>
        <w:rPr>
          <w:rFonts w:ascii="Bahnschrift" w:hAnsi="Bahnschrift" w:cs="Times New Roman"/>
          <w:b/>
          <w:sz w:val="28"/>
          <w:szCs w:val="28"/>
        </w:rPr>
      </w:pPr>
      <w:r w:rsidRPr="0017012D">
        <w:rPr>
          <w:rFonts w:ascii="Bahnschrift" w:hAnsi="Bahnschrift" w:cs="Times New Roman"/>
          <w:b/>
          <w:sz w:val="48"/>
          <w:szCs w:val="48"/>
        </w:rPr>
        <w:t>«</w:t>
      </w:r>
      <w:r w:rsidRPr="0017012D">
        <w:rPr>
          <w:rFonts w:ascii="Bahnschrift" w:hAnsi="Bahnschrift" w:cs="Times New Roman"/>
          <w:b/>
          <w:sz w:val="72"/>
          <w:szCs w:val="72"/>
        </w:rPr>
        <w:t>Азбука настроений»</w:t>
      </w:r>
      <w:r w:rsidRPr="0017012D">
        <w:rPr>
          <w:rFonts w:ascii="Bahnschrift" w:hAnsi="Bahnschrift" w:cs="Times New Roman"/>
          <w:b/>
          <w:sz w:val="28"/>
          <w:szCs w:val="28"/>
        </w:rPr>
        <w:t xml:space="preserve"> </w:t>
      </w:r>
    </w:p>
    <w:p w:rsidR="00DA0FD3" w:rsidRDefault="00DA0FD3" w:rsidP="00DA0FD3">
      <w:pPr>
        <w:pStyle w:val="ab"/>
        <w:ind w:left="0"/>
        <w:jc w:val="center"/>
        <w:rPr>
          <w:rFonts w:ascii="Segoe Script" w:hAnsi="Segoe Script" w:cs="Times New Roman"/>
          <w:b/>
          <w:sz w:val="28"/>
          <w:szCs w:val="28"/>
        </w:rPr>
      </w:pPr>
    </w:p>
    <w:p w:rsidR="00DA0FD3" w:rsidRDefault="00DA0FD3" w:rsidP="00DA0FD3">
      <w:pPr>
        <w:pStyle w:val="ab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7292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72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Шишова С. А.</w:t>
      </w:r>
    </w:p>
    <w:p w:rsidR="00DA0FD3" w:rsidRDefault="00DA0FD3" w:rsidP="00DA0FD3">
      <w:pPr>
        <w:pStyle w:val="ab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0FD3" w:rsidRPr="00372921" w:rsidRDefault="00DA0FD3" w:rsidP="00DA0FD3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7C3805" w:rsidRPr="00774718" w:rsidRDefault="00CA1930">
      <w:pPr>
        <w:rPr>
          <w:rFonts w:ascii="Bahnschrift SemiBold" w:hAnsi="Bahnschrift SemiBold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      </w:t>
      </w:r>
      <w:r w:rsidR="007C3805" w:rsidRPr="007C3805">
        <w:rPr>
          <w:rFonts w:ascii="Times New Roman" w:hAnsi="Times New Roman" w:cs="Times New Roman"/>
          <w:sz w:val="72"/>
          <w:szCs w:val="72"/>
        </w:rPr>
        <w:t xml:space="preserve"> </w:t>
      </w:r>
      <w:r w:rsidR="007C3805" w:rsidRPr="00774718">
        <w:rPr>
          <w:rFonts w:ascii="Bahnschrift SemiBold" w:hAnsi="Bahnschrift SemiBold" w:cs="Times New Roman"/>
          <w:sz w:val="72"/>
          <w:szCs w:val="72"/>
        </w:rPr>
        <w:t>Азбука настроений</w:t>
      </w:r>
    </w:p>
    <w:p w:rsidR="007C3805" w:rsidRDefault="007C3805" w:rsidP="009E7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05">
        <w:rPr>
          <w:rFonts w:ascii="Times New Roman" w:hAnsi="Times New Roman" w:cs="Times New Roman"/>
          <w:sz w:val="28"/>
          <w:szCs w:val="28"/>
        </w:rPr>
        <w:t>Представляет собой дидактическую игру</w:t>
      </w:r>
      <w:r>
        <w:rPr>
          <w:rFonts w:ascii="Times New Roman" w:hAnsi="Times New Roman" w:cs="Times New Roman"/>
          <w:sz w:val="28"/>
          <w:szCs w:val="28"/>
        </w:rPr>
        <w:t xml:space="preserve"> для детей 4-7 лет. </w:t>
      </w:r>
      <w:proofErr w:type="gramStart"/>
      <w:r w:rsidR="00D21611">
        <w:rPr>
          <w:rFonts w:ascii="Times New Roman" w:hAnsi="Times New Roman" w:cs="Times New Roman"/>
          <w:sz w:val="28"/>
          <w:szCs w:val="28"/>
        </w:rPr>
        <w:t xml:space="preserve">Игра состоит из 36 карточек, на которых 6 персонажей (мужчина, женщина, кошка, попугай, мышка, рыбка), </w:t>
      </w:r>
      <w:r w:rsidR="0017012D">
        <w:rPr>
          <w:rFonts w:ascii="Times New Roman" w:hAnsi="Times New Roman" w:cs="Times New Roman"/>
          <w:sz w:val="28"/>
          <w:szCs w:val="28"/>
        </w:rPr>
        <w:t>которые в</w:t>
      </w:r>
      <w:r w:rsidR="00D21611">
        <w:rPr>
          <w:rFonts w:ascii="Times New Roman" w:hAnsi="Times New Roman" w:cs="Times New Roman"/>
          <w:sz w:val="28"/>
          <w:szCs w:val="28"/>
        </w:rPr>
        <w:t>ыражают одно из 6 н</w:t>
      </w:r>
      <w:r w:rsidR="0017012D">
        <w:rPr>
          <w:rFonts w:ascii="Times New Roman" w:hAnsi="Times New Roman" w:cs="Times New Roman"/>
          <w:sz w:val="28"/>
          <w:szCs w:val="28"/>
        </w:rPr>
        <w:t>астроений (радость, горе, самодо</w:t>
      </w:r>
      <w:r w:rsidR="00D21611">
        <w:rPr>
          <w:rFonts w:ascii="Times New Roman" w:hAnsi="Times New Roman" w:cs="Times New Roman"/>
          <w:sz w:val="28"/>
          <w:szCs w:val="28"/>
        </w:rPr>
        <w:t>вольство, испуг, агрессия, недовольство).</w:t>
      </w:r>
      <w:proofErr w:type="gramEnd"/>
      <w:r w:rsidR="00D21611">
        <w:rPr>
          <w:rFonts w:ascii="Times New Roman" w:hAnsi="Times New Roman" w:cs="Times New Roman"/>
          <w:sz w:val="28"/>
          <w:szCs w:val="28"/>
        </w:rPr>
        <w:t xml:space="preserve"> Игра рекомендуется как дидактический материал для занятий с детьми дома, в детском саду при обучении правилам поведения и основам этикета.</w:t>
      </w:r>
    </w:p>
    <w:p w:rsidR="00D21611" w:rsidRDefault="00D21611" w:rsidP="009E7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включает в себя несколько игр: </w:t>
      </w:r>
    </w:p>
    <w:p w:rsidR="00D21611" w:rsidRDefault="00D21611" w:rsidP="009E757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Пасьянс</w:t>
      </w:r>
      <w:r w:rsidR="003465CC">
        <w:rPr>
          <w:rFonts w:ascii="Times New Roman" w:hAnsi="Times New Roman" w:cs="Times New Roman"/>
          <w:sz w:val="28"/>
          <w:szCs w:val="28"/>
        </w:rPr>
        <w:t xml:space="preserve"> (повторять разложенный взрослым вариант карточек с настроением и разложить соответственно настроению персонажа)</w:t>
      </w:r>
    </w:p>
    <w:p w:rsidR="00D21611" w:rsidRDefault="00D21611" w:rsidP="009E757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Имитация</w:t>
      </w:r>
      <w:r w:rsidR="003E18A4">
        <w:rPr>
          <w:rFonts w:ascii="Times New Roman" w:hAnsi="Times New Roman" w:cs="Times New Roman"/>
          <w:sz w:val="28"/>
          <w:szCs w:val="28"/>
        </w:rPr>
        <w:t xml:space="preserve"> (в</w:t>
      </w:r>
      <w:r w:rsidR="00AD08C6">
        <w:rPr>
          <w:rFonts w:ascii="Times New Roman" w:hAnsi="Times New Roman" w:cs="Times New Roman"/>
          <w:sz w:val="28"/>
          <w:szCs w:val="28"/>
        </w:rPr>
        <w:t>оспроизводить на своем лице сходное настроение с помощью зрительной подсказки)</w:t>
      </w:r>
    </w:p>
    <w:p w:rsidR="00D21611" w:rsidRDefault="00D21611" w:rsidP="009E757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</w:t>
      </w:r>
      <w:r w:rsidR="003E18A4">
        <w:rPr>
          <w:rFonts w:ascii="Times New Roman" w:hAnsi="Times New Roman" w:cs="Times New Roman"/>
          <w:sz w:val="28"/>
          <w:szCs w:val="28"/>
        </w:rPr>
        <w:t xml:space="preserve"> (</w:t>
      </w:r>
      <w:r w:rsidR="00AD08C6">
        <w:rPr>
          <w:rFonts w:ascii="Times New Roman" w:hAnsi="Times New Roman" w:cs="Times New Roman"/>
          <w:sz w:val="28"/>
          <w:szCs w:val="28"/>
        </w:rPr>
        <w:t>разыгрывание сценок, рассказов, придумывание ситуаций настроения)</w:t>
      </w:r>
    </w:p>
    <w:p w:rsidR="00D21611" w:rsidRDefault="00D21611" w:rsidP="009E757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быстрей</w:t>
      </w:r>
      <w:r w:rsidR="00AD08C6">
        <w:rPr>
          <w:rFonts w:ascii="Times New Roman" w:hAnsi="Times New Roman" w:cs="Times New Roman"/>
          <w:sz w:val="28"/>
          <w:szCs w:val="28"/>
        </w:rPr>
        <w:t xml:space="preserve"> (находить заданное настроение быстрее других)</w:t>
      </w:r>
    </w:p>
    <w:p w:rsidR="00D21611" w:rsidRDefault="00D21611" w:rsidP="009E757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Веришь -</w:t>
      </w:r>
      <w:r w:rsidR="003E1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веришь</w:t>
      </w:r>
      <w:r w:rsidR="00AD08C6">
        <w:rPr>
          <w:rFonts w:ascii="Times New Roman" w:hAnsi="Times New Roman" w:cs="Times New Roman"/>
          <w:sz w:val="28"/>
          <w:szCs w:val="28"/>
        </w:rPr>
        <w:t xml:space="preserve"> (цель игры – остаться без карточек)</w:t>
      </w:r>
    </w:p>
    <w:p w:rsidR="003465CC" w:rsidRDefault="003465CC" w:rsidP="009E7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Развивающая, эмоционально-коммуникативная игра « Азбука настроений» поможет познакомить детей с основными человеческими эмоциями и способами их выражения. Занятия можно проводить индивидуально или небольшими группами.</w:t>
      </w:r>
    </w:p>
    <w:p w:rsidR="003465CC" w:rsidRDefault="0017012D" w:rsidP="009E7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занятия с детьми помогут ребенку в развитии логического мышления, памяти, внимания, воображения; научат анализировать, сравнивать, обобщать, выделять главное.</w:t>
      </w:r>
    </w:p>
    <w:p w:rsidR="0017012D" w:rsidRPr="003465CC" w:rsidRDefault="0017012D" w:rsidP="009E7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Целенаправленное влияние на эмоциональную сферу создает благоприятную основу для воспитания ребенка с продуктивным решением задач: развитие образного мировосприятия, постижения окружающего через переживание, обогащение эмоционально- ценностного отношения детей к миру.</w:t>
      </w:r>
    </w:p>
    <w:sectPr w:rsidR="0017012D" w:rsidRPr="003465CC" w:rsidSect="00DA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Bahnschrift SemiBold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AA8"/>
    <w:multiLevelType w:val="hybridMultilevel"/>
    <w:tmpl w:val="8FE83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D0EC1"/>
    <w:multiLevelType w:val="hybridMultilevel"/>
    <w:tmpl w:val="F61E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0FD3"/>
    <w:rsid w:val="00122DA8"/>
    <w:rsid w:val="0017012D"/>
    <w:rsid w:val="003465CC"/>
    <w:rsid w:val="003E18A4"/>
    <w:rsid w:val="004910D2"/>
    <w:rsid w:val="00704D01"/>
    <w:rsid w:val="00774718"/>
    <w:rsid w:val="007C3805"/>
    <w:rsid w:val="00823988"/>
    <w:rsid w:val="008D343D"/>
    <w:rsid w:val="009E7579"/>
    <w:rsid w:val="00A913DF"/>
    <w:rsid w:val="00AD08C6"/>
    <w:rsid w:val="00CA1930"/>
    <w:rsid w:val="00D21611"/>
    <w:rsid w:val="00DA0FD3"/>
    <w:rsid w:val="00D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D3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04D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D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D0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D0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D0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D01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D0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D0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D0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D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4D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4D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4D0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4D0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4D0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4D0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4D0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4D0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04D0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4D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4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04D0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04D01"/>
    <w:rPr>
      <w:b/>
      <w:bCs/>
    </w:rPr>
  </w:style>
  <w:style w:type="character" w:styleId="a8">
    <w:name w:val="Emphasis"/>
    <w:basedOn w:val="a0"/>
    <w:uiPriority w:val="20"/>
    <w:qFormat/>
    <w:rsid w:val="00704D0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704D01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704D01"/>
    <w:rPr>
      <w:sz w:val="24"/>
      <w:szCs w:val="32"/>
    </w:rPr>
  </w:style>
  <w:style w:type="paragraph" w:styleId="ab">
    <w:name w:val="List Paragraph"/>
    <w:basedOn w:val="a"/>
    <w:uiPriority w:val="34"/>
    <w:qFormat/>
    <w:rsid w:val="00704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4D01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704D01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04D01"/>
    <w:pPr>
      <w:ind w:left="720" w:right="720"/>
    </w:pPr>
    <w:rPr>
      <w:rFonts w:cstheme="majorBidi"/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704D01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704D0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04D0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04D0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04D0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04D0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04D01"/>
    <w:pPr>
      <w:outlineLvl w:val="9"/>
    </w:pPr>
  </w:style>
  <w:style w:type="character" w:styleId="af4">
    <w:name w:val="Hyperlink"/>
    <w:basedOn w:val="a0"/>
    <w:uiPriority w:val="99"/>
    <w:semiHidden/>
    <w:unhideWhenUsed/>
    <w:rsid w:val="00DA0F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4.mdou@yandex.ru" TargetMode="External"/><Relationship Id="rId5" Type="http://schemas.openxmlformats.org/officeDocument/2006/relationships/hyperlink" Target="mailto:ds4.mdo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2021-02-18T11:24:00Z</dcterms:created>
  <dcterms:modified xsi:type="dcterms:W3CDTF">2021-02-25T08:38:00Z</dcterms:modified>
</cp:coreProperties>
</file>