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3E" w:rsidRPr="00F97F7C" w:rsidRDefault="00C0013E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97F7C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C0013E" w:rsidRPr="00F97F7C" w:rsidRDefault="00C0013E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97F7C">
        <w:rPr>
          <w:color w:val="111111"/>
          <w:sz w:val="28"/>
          <w:szCs w:val="28"/>
        </w:rPr>
        <w:t>«Детский сад №5 «Сказка»</w:t>
      </w:r>
      <w:r w:rsidR="00093757">
        <w:rPr>
          <w:color w:val="111111"/>
          <w:sz w:val="28"/>
          <w:szCs w:val="28"/>
        </w:rPr>
        <w:t>,</w:t>
      </w:r>
      <w:r w:rsidRPr="00F97F7C">
        <w:rPr>
          <w:color w:val="111111"/>
          <w:sz w:val="28"/>
          <w:szCs w:val="28"/>
        </w:rPr>
        <w:t xml:space="preserve"> г. Рассказово</w:t>
      </w:r>
      <w:r w:rsidR="007B2627">
        <w:rPr>
          <w:color w:val="111111"/>
          <w:sz w:val="28"/>
          <w:szCs w:val="28"/>
        </w:rPr>
        <w:t>,</w:t>
      </w:r>
      <w:r w:rsidRPr="00F97F7C">
        <w:rPr>
          <w:color w:val="111111"/>
          <w:sz w:val="28"/>
          <w:szCs w:val="28"/>
        </w:rPr>
        <w:t xml:space="preserve"> Тамбовская область</w:t>
      </w:r>
    </w:p>
    <w:p w:rsidR="00F62435" w:rsidRDefault="00F62435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62435" w:rsidRDefault="00F62435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62435" w:rsidRDefault="00F62435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62435" w:rsidRDefault="00F62435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3F71CD" w:rsidRDefault="003F71CD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3F71CD" w:rsidRDefault="003F71CD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3F71CD" w:rsidRDefault="003F71CD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3F71CD" w:rsidRDefault="003F71CD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97F7C" w:rsidRDefault="00F97F7C" w:rsidP="00C0013E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97F7C" w:rsidRDefault="00F97F7C" w:rsidP="00CA3D3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F97F7C" w:rsidRDefault="00F97F7C" w:rsidP="003F71C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5624E4" w:rsidRDefault="005624E4" w:rsidP="00562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757" w:rsidRDefault="007B2627" w:rsidP="00CA3D37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C0013E" w:rsidRPr="007E35BA">
        <w:rPr>
          <w:rFonts w:ascii="Times New Roman" w:hAnsi="Times New Roman" w:cs="Times New Roman"/>
          <w:sz w:val="36"/>
          <w:szCs w:val="36"/>
        </w:rPr>
        <w:t>Многофункциона</w:t>
      </w:r>
      <w:r>
        <w:rPr>
          <w:rFonts w:ascii="Times New Roman" w:hAnsi="Times New Roman" w:cs="Times New Roman"/>
          <w:sz w:val="36"/>
          <w:szCs w:val="36"/>
        </w:rPr>
        <w:t>льная нестандартная</w:t>
      </w:r>
    </w:p>
    <w:p w:rsidR="007E35BA" w:rsidRPr="007E35BA" w:rsidRDefault="00F97F7C" w:rsidP="00CA3D37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B2627">
        <w:rPr>
          <w:rFonts w:ascii="Times New Roman" w:hAnsi="Times New Roman" w:cs="Times New Roman"/>
          <w:sz w:val="36"/>
          <w:szCs w:val="36"/>
        </w:rPr>
        <w:t>развивающая игра</w:t>
      </w:r>
    </w:p>
    <w:p w:rsidR="00FE6407" w:rsidRPr="007E35BA" w:rsidRDefault="00C0013E" w:rsidP="00CA3D37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35BA">
        <w:rPr>
          <w:rFonts w:ascii="Times New Roman" w:hAnsi="Times New Roman" w:cs="Times New Roman"/>
          <w:sz w:val="36"/>
          <w:szCs w:val="36"/>
        </w:rPr>
        <w:t>для детей дошкольного возраста</w:t>
      </w:r>
      <w:r w:rsidR="000509D5" w:rsidRPr="007E35BA">
        <w:rPr>
          <w:rFonts w:ascii="Times New Roman" w:hAnsi="Times New Roman" w:cs="Times New Roman"/>
          <w:sz w:val="36"/>
          <w:szCs w:val="36"/>
        </w:rPr>
        <w:t xml:space="preserve"> 3</w:t>
      </w:r>
      <w:r w:rsidR="00022F96" w:rsidRPr="007E35BA">
        <w:rPr>
          <w:rFonts w:ascii="Times New Roman" w:hAnsi="Times New Roman" w:cs="Times New Roman"/>
          <w:sz w:val="36"/>
          <w:szCs w:val="36"/>
        </w:rPr>
        <w:t>−</w:t>
      </w:r>
      <w:r w:rsidR="000509D5" w:rsidRPr="007E35BA">
        <w:rPr>
          <w:rFonts w:ascii="Times New Roman" w:hAnsi="Times New Roman" w:cs="Times New Roman"/>
          <w:sz w:val="36"/>
          <w:szCs w:val="36"/>
        </w:rPr>
        <w:t>7 лет</w:t>
      </w:r>
    </w:p>
    <w:p w:rsidR="00250D97" w:rsidRPr="007B2627" w:rsidRDefault="00C0013E" w:rsidP="00CA3D37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35BA">
        <w:rPr>
          <w:rFonts w:ascii="Times New Roman" w:hAnsi="Times New Roman" w:cs="Times New Roman"/>
          <w:b/>
          <w:sz w:val="36"/>
          <w:szCs w:val="36"/>
        </w:rPr>
        <w:t>«Лабиринт»</w:t>
      </w:r>
    </w:p>
    <w:p w:rsidR="007E35BA" w:rsidRDefault="007E35BA" w:rsidP="007E3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5BA" w:rsidRDefault="007E35BA" w:rsidP="007E3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9AB" w:rsidRDefault="009C19AB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19AB" w:rsidRDefault="009C19AB" w:rsidP="003F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37" w:rsidRDefault="00CA3D37" w:rsidP="003F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37" w:rsidRDefault="00CA3D37" w:rsidP="003F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37" w:rsidRDefault="00CA3D37" w:rsidP="003F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D37" w:rsidRDefault="00CA3D37" w:rsidP="003F7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627" w:rsidRDefault="007B2627" w:rsidP="00CA3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9AB" w:rsidRDefault="009C19AB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19AB" w:rsidRDefault="009C19AB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2435" w:rsidRDefault="003F62A4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35BA">
        <w:rPr>
          <w:rFonts w:ascii="Times New Roman" w:hAnsi="Times New Roman" w:cs="Times New Roman"/>
          <w:sz w:val="28"/>
          <w:szCs w:val="28"/>
        </w:rPr>
        <w:t>оспитатель</w:t>
      </w:r>
      <w:r w:rsidRPr="003F62A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7E35BA">
        <w:rPr>
          <w:rFonts w:ascii="Times New Roman" w:hAnsi="Times New Roman" w:cs="Times New Roman"/>
          <w:sz w:val="28"/>
          <w:szCs w:val="28"/>
        </w:rPr>
        <w:t>:</w:t>
      </w:r>
    </w:p>
    <w:p w:rsidR="007E35BA" w:rsidRDefault="007E35BA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Юмашева Антонина Михайловна</w:t>
      </w:r>
      <w:r w:rsidR="009C19AB">
        <w:rPr>
          <w:rFonts w:ascii="Times New Roman" w:hAnsi="Times New Roman" w:cs="Times New Roman"/>
          <w:sz w:val="28"/>
          <w:szCs w:val="28"/>
        </w:rPr>
        <w:t>,</w:t>
      </w:r>
    </w:p>
    <w:p w:rsidR="007E35BA" w:rsidRPr="009C19AB" w:rsidRDefault="009C19AB" w:rsidP="009C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525536">
        <w:rPr>
          <w:rFonts w:ascii="Times New Roman" w:hAnsi="Times New Roman" w:cs="Times New Roman"/>
          <w:sz w:val="28"/>
          <w:szCs w:val="28"/>
        </w:rPr>
        <w:t>.</w:t>
      </w:r>
    </w:p>
    <w:p w:rsidR="009C19AB" w:rsidRDefault="009C19AB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19AB" w:rsidRDefault="009C19AB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19AB" w:rsidRDefault="009C19AB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19AB" w:rsidRDefault="009C19AB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3D37" w:rsidRDefault="00CA3D37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32C1" w:rsidRDefault="004532C1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32C1" w:rsidRDefault="004532C1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32C1" w:rsidRDefault="004532C1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19AB" w:rsidRDefault="009C19AB" w:rsidP="007E3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35BA" w:rsidRDefault="007E35BA" w:rsidP="00CA3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ED1" w:rsidRPr="00B86047" w:rsidRDefault="007E35BA" w:rsidP="00B13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Рассказово</w:t>
      </w:r>
      <w:r w:rsidR="00EC1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4532C1" w:rsidRDefault="004532C1" w:rsidP="00B136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013E" w:rsidRPr="00B86047" w:rsidRDefault="00C0013E" w:rsidP="00B13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047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391EC0" w:rsidRPr="00B86047" w:rsidRDefault="00391EC0" w:rsidP="00B136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1C71" w:rsidRDefault="00CB1C71" w:rsidP="00B136E5">
      <w:pPr>
        <w:pStyle w:val="a3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Многофункциональная</w:t>
      </w:r>
      <w:r w:rsidR="00BC79DC">
        <w:rPr>
          <w:rFonts w:ascii="Times New Roman" w:hAnsi="Times New Roman" w:cs="Times New Roman"/>
          <w:sz w:val="28"/>
          <w:szCs w:val="28"/>
        </w:rPr>
        <w:t xml:space="preserve"> нестандартная развивающая игра</w:t>
      </w:r>
      <w:r w:rsidR="00BC79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«Л</w:t>
      </w:r>
      <w:r w:rsidRPr="00391E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абиринт» предназначена для детей до</w:t>
      </w:r>
      <w:r w:rsidR="00B136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школьного возраста с 3 до 7 лет.</w:t>
      </w:r>
    </w:p>
    <w:p w:rsidR="005B5C85" w:rsidRDefault="003F277E" w:rsidP="00B136E5">
      <w:pPr>
        <w:pStyle w:val="a3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 игры: развитие</w:t>
      </w:r>
      <w:r w:rsidR="00B136E5" w:rsidRPr="00B136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координации движений</w:t>
      </w:r>
      <w:r w:rsidR="00BD29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плоскости, </w:t>
      </w:r>
      <w:r w:rsidR="00B136E5" w:rsidRPr="00B136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целесообразных действий, </w:t>
      </w:r>
      <w:r w:rsidR="00BD29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интереса к поисковой активности. </w:t>
      </w:r>
    </w:p>
    <w:p w:rsidR="00105AD8" w:rsidRDefault="00682044" w:rsidP="005B5C8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105AD8">
        <w:rPr>
          <w:rFonts w:ascii="Times New Roman" w:hAnsi="Times New Roman" w:cs="Times New Roman"/>
          <w:sz w:val="28"/>
          <w:szCs w:val="28"/>
        </w:rPr>
        <w:t xml:space="preserve"> </w:t>
      </w:r>
      <w:r w:rsidR="002558F6">
        <w:rPr>
          <w:rFonts w:ascii="Times New Roman" w:hAnsi="Times New Roman" w:cs="Times New Roman"/>
          <w:sz w:val="28"/>
          <w:szCs w:val="28"/>
        </w:rPr>
        <w:t>игры</w:t>
      </w:r>
      <w:r w:rsidR="001152E9" w:rsidRPr="00B86047">
        <w:rPr>
          <w:rFonts w:ascii="Times New Roman" w:hAnsi="Times New Roman" w:cs="Times New Roman"/>
          <w:sz w:val="28"/>
          <w:szCs w:val="28"/>
        </w:rPr>
        <w:t xml:space="preserve"> заключается в том, что на достаточно небольшом объеме игров</w:t>
      </w:r>
      <w:r w:rsidR="00E65EFE" w:rsidRPr="00B86047">
        <w:rPr>
          <w:rFonts w:ascii="Times New Roman" w:hAnsi="Times New Roman" w:cs="Times New Roman"/>
          <w:sz w:val="28"/>
          <w:szCs w:val="28"/>
        </w:rPr>
        <w:t xml:space="preserve">ого поля, можно </w:t>
      </w:r>
      <w:r w:rsidR="005B5C85">
        <w:rPr>
          <w:rFonts w:ascii="Times New Roman" w:hAnsi="Times New Roman" w:cs="Times New Roman"/>
          <w:sz w:val="28"/>
          <w:szCs w:val="28"/>
        </w:rPr>
        <w:t>непосредственно</w:t>
      </w:r>
      <w:r w:rsidR="003C3268">
        <w:rPr>
          <w:rFonts w:ascii="Times New Roman" w:hAnsi="Times New Roman" w:cs="Times New Roman"/>
          <w:sz w:val="28"/>
          <w:szCs w:val="28"/>
        </w:rPr>
        <w:t xml:space="preserve"> </w:t>
      </w:r>
      <w:r w:rsidR="00E65EFE" w:rsidRPr="00B86047">
        <w:rPr>
          <w:rFonts w:ascii="Times New Roman" w:hAnsi="Times New Roman" w:cs="Times New Roman"/>
          <w:sz w:val="28"/>
          <w:szCs w:val="28"/>
        </w:rPr>
        <w:t>решать множество</w:t>
      </w:r>
      <w:r w:rsidR="0045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важных развивающих</w:t>
      </w:r>
      <w:r w:rsidR="002558F6">
        <w:rPr>
          <w:rFonts w:ascii="Times New Roman" w:hAnsi="Times New Roman" w:cs="Times New Roman"/>
          <w:sz w:val="28"/>
          <w:szCs w:val="28"/>
        </w:rPr>
        <w:t xml:space="preserve"> </w:t>
      </w:r>
      <w:r w:rsidR="00105AD8">
        <w:rPr>
          <w:rFonts w:ascii="Times New Roman" w:hAnsi="Times New Roman" w:cs="Times New Roman"/>
          <w:sz w:val="28"/>
          <w:szCs w:val="28"/>
        </w:rPr>
        <w:t>задач.</w:t>
      </w:r>
      <w:r w:rsidR="005B5C85">
        <w:rPr>
          <w:rFonts w:ascii="Times New Roman" w:hAnsi="Times New Roman" w:cs="Times New Roman"/>
          <w:sz w:val="28"/>
          <w:szCs w:val="28"/>
        </w:rPr>
        <w:t xml:space="preserve"> </w:t>
      </w:r>
      <w:r w:rsidR="00A30B00" w:rsidRPr="00B86047">
        <w:rPr>
          <w:rFonts w:ascii="Times New Roman" w:hAnsi="Times New Roman" w:cs="Times New Roman"/>
          <w:sz w:val="28"/>
          <w:szCs w:val="28"/>
        </w:rPr>
        <w:t xml:space="preserve">Все варианты </w:t>
      </w:r>
      <w:r w:rsidR="0080075F">
        <w:rPr>
          <w:rFonts w:ascii="Times New Roman" w:hAnsi="Times New Roman" w:cs="Times New Roman"/>
          <w:sz w:val="28"/>
          <w:szCs w:val="28"/>
        </w:rPr>
        <w:t xml:space="preserve">игры </w:t>
      </w:r>
      <w:r w:rsidR="00A30B00" w:rsidRPr="00B86047">
        <w:rPr>
          <w:rFonts w:ascii="Times New Roman" w:hAnsi="Times New Roman" w:cs="Times New Roman"/>
          <w:sz w:val="28"/>
          <w:szCs w:val="28"/>
        </w:rPr>
        <w:t>«</w:t>
      </w:r>
      <w:r w:rsidR="00BC79DC">
        <w:rPr>
          <w:rFonts w:ascii="Times New Roman" w:hAnsi="Times New Roman" w:cs="Times New Roman"/>
          <w:sz w:val="28"/>
          <w:szCs w:val="28"/>
        </w:rPr>
        <w:t>Л</w:t>
      </w:r>
      <w:r w:rsidR="0080075F">
        <w:rPr>
          <w:rFonts w:ascii="Times New Roman" w:hAnsi="Times New Roman" w:cs="Times New Roman"/>
          <w:sz w:val="28"/>
          <w:szCs w:val="28"/>
        </w:rPr>
        <w:t>абиринт</w:t>
      </w:r>
      <w:r w:rsidR="00A30B00" w:rsidRPr="00B86047">
        <w:rPr>
          <w:rFonts w:ascii="Times New Roman" w:hAnsi="Times New Roman" w:cs="Times New Roman"/>
          <w:sz w:val="28"/>
          <w:szCs w:val="28"/>
        </w:rPr>
        <w:t xml:space="preserve">» </w:t>
      </w:r>
      <w:r w:rsidR="00105AD8">
        <w:rPr>
          <w:rFonts w:ascii="Times New Roman" w:hAnsi="Times New Roman" w:cs="Times New Roman"/>
          <w:sz w:val="28"/>
          <w:szCs w:val="28"/>
        </w:rPr>
        <w:t xml:space="preserve">направлены на развитие и формирование навыков и умений, которые </w:t>
      </w:r>
      <w:r w:rsidR="0079103D" w:rsidRPr="00B86047">
        <w:rPr>
          <w:rFonts w:ascii="Times New Roman" w:hAnsi="Times New Roman" w:cs="Times New Roman"/>
          <w:sz w:val="28"/>
          <w:szCs w:val="28"/>
        </w:rPr>
        <w:t xml:space="preserve">способствуют развитию </w:t>
      </w:r>
      <w:r w:rsidR="0080075F">
        <w:rPr>
          <w:rFonts w:ascii="Times New Roman" w:hAnsi="Times New Roman" w:cs="Times New Roman"/>
          <w:sz w:val="28"/>
          <w:szCs w:val="28"/>
        </w:rPr>
        <w:t>зрительного контроля</w:t>
      </w:r>
      <w:r w:rsidR="003A3D90" w:rsidRPr="00B86047">
        <w:rPr>
          <w:rFonts w:ascii="Times New Roman" w:hAnsi="Times New Roman" w:cs="Times New Roman"/>
          <w:sz w:val="28"/>
          <w:szCs w:val="28"/>
        </w:rPr>
        <w:t xml:space="preserve">, </w:t>
      </w:r>
      <w:r w:rsidR="00D02950" w:rsidRPr="00B86047">
        <w:rPr>
          <w:rFonts w:ascii="Times New Roman" w:hAnsi="Times New Roman" w:cs="Times New Roman"/>
          <w:sz w:val="28"/>
          <w:szCs w:val="28"/>
        </w:rPr>
        <w:t>координации движений</w:t>
      </w:r>
      <w:r w:rsidR="0079103D" w:rsidRPr="00B86047">
        <w:rPr>
          <w:rFonts w:ascii="Times New Roman" w:hAnsi="Times New Roman" w:cs="Times New Roman"/>
          <w:sz w:val="28"/>
          <w:szCs w:val="28"/>
        </w:rPr>
        <w:t xml:space="preserve">, </w:t>
      </w:r>
      <w:r w:rsidR="003A3D90" w:rsidRPr="00B86047">
        <w:rPr>
          <w:rFonts w:ascii="Times New Roman" w:hAnsi="Times New Roman" w:cs="Times New Roman"/>
          <w:sz w:val="28"/>
          <w:szCs w:val="28"/>
        </w:rPr>
        <w:t xml:space="preserve">мелкой </w:t>
      </w:r>
      <w:r w:rsidR="0079103D" w:rsidRPr="00B86047">
        <w:rPr>
          <w:rFonts w:ascii="Times New Roman" w:hAnsi="Times New Roman" w:cs="Times New Roman"/>
          <w:sz w:val="28"/>
          <w:szCs w:val="28"/>
        </w:rPr>
        <w:t xml:space="preserve">моторики рук, </w:t>
      </w:r>
      <w:r w:rsidR="0080075F">
        <w:rPr>
          <w:rFonts w:ascii="Times New Roman" w:hAnsi="Times New Roman" w:cs="Times New Roman"/>
          <w:sz w:val="28"/>
          <w:szCs w:val="28"/>
        </w:rPr>
        <w:t xml:space="preserve">ориентировки на плоскости, </w:t>
      </w:r>
      <w:r w:rsidR="0041073B" w:rsidRPr="00B86047">
        <w:rPr>
          <w:rFonts w:ascii="Times New Roman" w:hAnsi="Times New Roman" w:cs="Times New Roman"/>
          <w:sz w:val="28"/>
          <w:szCs w:val="28"/>
        </w:rPr>
        <w:t>силы речевого дыхания</w:t>
      </w:r>
      <w:r w:rsidR="00D80421" w:rsidRPr="00B86047">
        <w:rPr>
          <w:rFonts w:ascii="Times New Roman" w:hAnsi="Times New Roman" w:cs="Times New Roman"/>
          <w:sz w:val="28"/>
          <w:szCs w:val="28"/>
        </w:rPr>
        <w:t>,</w:t>
      </w:r>
      <w:r w:rsidR="0041073B" w:rsidRPr="00B86047">
        <w:rPr>
          <w:rFonts w:ascii="Times New Roman" w:hAnsi="Times New Roman" w:cs="Times New Roman"/>
          <w:sz w:val="28"/>
          <w:szCs w:val="28"/>
        </w:rPr>
        <w:t xml:space="preserve"> </w:t>
      </w:r>
      <w:r w:rsidR="0080075F">
        <w:rPr>
          <w:rFonts w:ascii="Times New Roman" w:hAnsi="Times New Roman" w:cs="Times New Roman"/>
          <w:sz w:val="28"/>
          <w:szCs w:val="28"/>
        </w:rPr>
        <w:t xml:space="preserve">логического мышления, воображения, </w:t>
      </w:r>
      <w:r w:rsidR="0080075F" w:rsidRPr="00B86047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80075F"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D80421" w:rsidRPr="00B86047">
        <w:rPr>
          <w:rFonts w:ascii="Times New Roman" w:hAnsi="Times New Roman" w:cs="Times New Roman"/>
          <w:sz w:val="28"/>
          <w:szCs w:val="28"/>
        </w:rPr>
        <w:t>усидчивости</w:t>
      </w:r>
      <w:r w:rsidR="00EA7084" w:rsidRPr="00B86047">
        <w:rPr>
          <w:rFonts w:ascii="Times New Roman" w:hAnsi="Times New Roman" w:cs="Times New Roman"/>
          <w:sz w:val="28"/>
          <w:szCs w:val="28"/>
        </w:rPr>
        <w:t>.</w:t>
      </w:r>
    </w:p>
    <w:p w:rsidR="001152E9" w:rsidRPr="005B5C85" w:rsidRDefault="005B5C85" w:rsidP="005B5C85">
      <w:pPr>
        <w:pStyle w:val="a3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схем игрового поля, их сюжеты, зависят</w:t>
      </w:r>
      <w:r w:rsidRPr="00B86047">
        <w:rPr>
          <w:rFonts w:ascii="Times New Roman" w:hAnsi="Times New Roman" w:cs="Times New Roman"/>
          <w:sz w:val="28"/>
          <w:szCs w:val="28"/>
        </w:rPr>
        <w:t xml:space="preserve"> от возраста, </w:t>
      </w:r>
      <w:r>
        <w:rPr>
          <w:rFonts w:ascii="Times New Roman" w:hAnsi="Times New Roman" w:cs="Times New Roman"/>
          <w:sz w:val="28"/>
          <w:szCs w:val="28"/>
        </w:rPr>
        <w:t xml:space="preserve">игровой цели, </w:t>
      </w:r>
      <w:r w:rsidRPr="00B86047">
        <w:rPr>
          <w:rFonts w:ascii="Times New Roman" w:hAnsi="Times New Roman" w:cs="Times New Roman"/>
          <w:sz w:val="28"/>
          <w:szCs w:val="28"/>
        </w:rPr>
        <w:t>индивидуальных особенностей здоровья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способностей каждого ребенка. </w:t>
      </w:r>
      <w:r w:rsidR="001152E9" w:rsidRPr="00B86047">
        <w:rPr>
          <w:rFonts w:ascii="Times New Roman" w:hAnsi="Times New Roman" w:cs="Times New Roman"/>
          <w:color w:val="111111"/>
          <w:sz w:val="28"/>
          <w:szCs w:val="28"/>
        </w:rPr>
        <w:t>Тем самым предостав</w:t>
      </w:r>
      <w:r>
        <w:rPr>
          <w:rFonts w:ascii="Times New Roman" w:hAnsi="Times New Roman" w:cs="Times New Roman"/>
          <w:color w:val="111111"/>
          <w:sz w:val="28"/>
          <w:szCs w:val="28"/>
        </w:rPr>
        <w:t>ляя неограниченные возможности д</w:t>
      </w:r>
      <w:r w:rsidR="001152E9" w:rsidRPr="00B86047">
        <w:rPr>
          <w:rFonts w:ascii="Times New Roman" w:hAnsi="Times New Roman" w:cs="Times New Roman"/>
          <w:color w:val="111111"/>
          <w:sz w:val="28"/>
          <w:szCs w:val="28"/>
        </w:rPr>
        <w:t>ля новых идентификаций в игре.</w:t>
      </w:r>
      <w:r w:rsidR="00CB1C7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0470C" w:rsidRPr="00B86047" w:rsidRDefault="00C0470C" w:rsidP="00B136E5">
      <w:pPr>
        <w:pStyle w:val="a3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игры не требует денежных вложений, осново</w:t>
      </w:r>
      <w:r w:rsidR="006131D7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 может быть любая бытовая форма, коробка, крышка</w:t>
      </w:r>
      <w:r w:rsidR="002742E8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а также</w:t>
      </w:r>
      <w:r w:rsidR="006131D7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бросовый материал: сухие фломастеры;</w:t>
      </w:r>
      <w:r w:rsidR="002742E8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D314A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неизрасходованные </w:t>
      </w:r>
      <w:r w:rsidR="002742E8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остатки </w:t>
      </w:r>
      <w:r w:rsidR="00785151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 </w:t>
      </w:r>
      <w:r w:rsidR="002742E8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конструктора и </w:t>
      </w:r>
      <w:r w:rsidR="006131D7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цветных карандашей; трубочки для коктейля</w:t>
      </w:r>
      <w:r w:rsidR="00DD50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бусины, тяжелые или легкие шарики</w:t>
      </w:r>
      <w:r w:rsidR="002742E8" w:rsidRPr="00B860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C2858" w:rsidRPr="00B86047" w:rsidRDefault="007C2858" w:rsidP="00B13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86047">
        <w:rPr>
          <w:rFonts w:ascii="Times New Roman" w:hAnsi="Times New Roman" w:cs="Times New Roman"/>
          <w:color w:val="111111"/>
          <w:sz w:val="28"/>
          <w:szCs w:val="28"/>
        </w:rPr>
        <w:t>Правила игры просты и доступны детям, нужно о</w:t>
      </w:r>
      <w:r w:rsidRPr="00B86047">
        <w:rPr>
          <w:rFonts w:ascii="Times New Roman" w:hAnsi="Times New Roman" w:cs="Times New Roman"/>
          <w:color w:val="000000"/>
          <w:sz w:val="28"/>
          <w:szCs w:val="28"/>
        </w:rPr>
        <w:t>сторожно поворачивая коробку, перемещать шарик по лабиринту, стараясь докатить его до финиша.</w:t>
      </w:r>
    </w:p>
    <w:p w:rsidR="00DD50E3" w:rsidRDefault="00DD50E3" w:rsidP="00B13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DC2" w:rsidRPr="00B86047" w:rsidRDefault="003D3DC2" w:rsidP="00B136E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86047">
        <w:rPr>
          <w:rFonts w:ascii="Times New Roman" w:hAnsi="Times New Roman" w:cs="Times New Roman"/>
          <w:b/>
          <w:color w:val="111111"/>
          <w:sz w:val="28"/>
          <w:szCs w:val="28"/>
        </w:rPr>
        <w:t>Описание.</w:t>
      </w:r>
    </w:p>
    <w:p w:rsidR="003D3DC2" w:rsidRPr="00B86047" w:rsidRDefault="003D3DC2" w:rsidP="00B136E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4D4AAE" w:rsidRPr="00B86047" w:rsidRDefault="006304C3" w:rsidP="00B136E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Каждый </w:t>
      </w:r>
      <w:r w:rsidR="0082524A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BC79DC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абиринт</w:t>
      </w:r>
      <w:r w:rsidR="0082524A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−</w:t>
      </w:r>
      <w:r w:rsidR="004D4AAE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отдельная игра,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которая </w:t>
      </w:r>
      <w:r w:rsidR="004D4AAE" w:rsidRPr="00B86047">
        <w:rPr>
          <w:rFonts w:ascii="Times New Roman" w:hAnsi="Times New Roman" w:cs="Times New Roman"/>
          <w:color w:val="111111"/>
          <w:sz w:val="28"/>
          <w:szCs w:val="28"/>
        </w:rPr>
        <w:t>имеет свой неповторимый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простой </w:t>
      </w:r>
      <w:r w:rsidR="00DD50E3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«рисунок-схему»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или сложный</w:t>
      </w:r>
      <w:r w:rsidR="004D4AAE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сюжетный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4D4AAE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>поэтому</w:t>
      </w:r>
      <w:r w:rsidR="0052334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дидактическую игру 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>можно использовать</w:t>
      </w:r>
      <w:r w:rsidR="0052334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на разных возрастных этапа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развития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 xml:space="preserve"> ребенка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>, начиная с младшего возраста. В этом возрасте игра способна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 xml:space="preserve"> удерживать внимание ребенка, его увлекает движение шарика, дети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понимают смысл выполняемых действий, заи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нт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 xml:space="preserve">ересованы в результате. В 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>этом воз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>расте, в ц</w:t>
      </w:r>
      <w:r w:rsidR="00FC4E9E">
        <w:rPr>
          <w:rFonts w:ascii="Times New Roman" w:hAnsi="Times New Roman" w:cs="Times New Roman"/>
          <w:color w:val="111111"/>
          <w:sz w:val="28"/>
          <w:szCs w:val="28"/>
        </w:rPr>
        <w:t>елях безопасности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 xml:space="preserve">следует 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>защитить пленкой игровое поле</w:t>
      </w:r>
      <w:r w:rsidR="00FC4E9E">
        <w:rPr>
          <w:rFonts w:ascii="Times New Roman" w:hAnsi="Times New Roman" w:cs="Times New Roman"/>
          <w:color w:val="111111"/>
          <w:sz w:val="28"/>
          <w:szCs w:val="28"/>
        </w:rPr>
        <w:t xml:space="preserve"> с шариком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, шарик должен находиться в недоступном 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 xml:space="preserve">для детей </w:t>
      </w:r>
      <w:r w:rsidR="00D01222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состоянии.  </w:t>
      </w:r>
    </w:p>
    <w:p w:rsidR="00E73329" w:rsidRPr="00B86047" w:rsidRDefault="00E73329" w:rsidP="00B136E5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B86047">
        <w:rPr>
          <w:rFonts w:ascii="Times New Roman" w:hAnsi="Times New Roman" w:cs="Times New Roman"/>
          <w:color w:val="111111"/>
          <w:sz w:val="28"/>
          <w:szCs w:val="28"/>
        </w:rPr>
        <w:t>Для детей</w:t>
      </w:r>
      <w:r w:rsidR="00FC4E9E">
        <w:rPr>
          <w:rFonts w:ascii="Times New Roman" w:hAnsi="Times New Roman" w:cs="Times New Roman"/>
          <w:color w:val="111111"/>
          <w:sz w:val="28"/>
          <w:szCs w:val="28"/>
        </w:rPr>
        <w:t xml:space="preserve"> среднего возраста, игровой вариант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ус</w:t>
      </w:r>
      <w:r w:rsidR="00FC4E9E">
        <w:rPr>
          <w:rFonts w:ascii="Times New Roman" w:hAnsi="Times New Roman" w:cs="Times New Roman"/>
          <w:color w:val="111111"/>
          <w:sz w:val="28"/>
          <w:szCs w:val="28"/>
        </w:rPr>
        <w:t>ложняется, на игровое поле добавляются</w:t>
      </w:r>
      <w:r w:rsidR="00BC79DC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FC4E9E">
        <w:rPr>
          <w:rFonts w:ascii="Times New Roman" w:hAnsi="Times New Roman" w:cs="Times New Roman"/>
          <w:color w:val="111111"/>
          <w:sz w:val="28"/>
          <w:szCs w:val="28"/>
        </w:rPr>
        <w:t xml:space="preserve"> «тупики»,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«точки во</w:t>
      </w:r>
      <w:r w:rsidR="006304C3" w:rsidRPr="00B86047">
        <w:rPr>
          <w:rFonts w:ascii="Times New Roman" w:hAnsi="Times New Roman" w:cs="Times New Roman"/>
          <w:color w:val="111111"/>
          <w:sz w:val="28"/>
          <w:szCs w:val="28"/>
        </w:rPr>
        <w:t>зврата» по пути движения шарика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. Как в младшем, так и среднем возрасте, следует регламентировать время игры, с целью сохранения интереса.</w:t>
      </w:r>
    </w:p>
    <w:p w:rsidR="006A4F66" w:rsidRPr="00B86047" w:rsidRDefault="006A4F66" w:rsidP="00B136E5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В старшем возрасте возможны </w:t>
      </w:r>
      <w:r w:rsidR="00BC79DC">
        <w:rPr>
          <w:rFonts w:ascii="Times New Roman" w:hAnsi="Times New Roman" w:cs="Times New Roman"/>
          <w:color w:val="111111"/>
          <w:sz w:val="28"/>
          <w:szCs w:val="28"/>
        </w:rPr>
        <w:t>сюжетно</w:t>
      </w:r>
      <w:r w:rsidR="00BC79DC" w:rsidRPr="00BC79DC">
        <w:rPr>
          <w:rFonts w:ascii="Times New Roman" w:hAnsi="Times New Roman" w:cs="Times New Roman"/>
          <w:color w:val="111111"/>
          <w:sz w:val="28"/>
          <w:szCs w:val="28"/>
        </w:rPr>
        <w:t>−</w:t>
      </w:r>
      <w:r w:rsidR="00BC79DC">
        <w:rPr>
          <w:rFonts w:ascii="Times New Roman" w:hAnsi="Times New Roman" w:cs="Times New Roman"/>
          <w:color w:val="111111"/>
          <w:sz w:val="28"/>
          <w:szCs w:val="28"/>
        </w:rPr>
        <w:t>ролевые варианты игры</w:t>
      </w:r>
      <w:r w:rsidR="006304C3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BC79DC">
        <w:rPr>
          <w:rFonts w:ascii="Times New Roman" w:hAnsi="Times New Roman" w:cs="Times New Roman"/>
          <w:color w:val="111111"/>
          <w:sz w:val="28"/>
          <w:szCs w:val="28"/>
        </w:rPr>
        <w:t xml:space="preserve">так же </w:t>
      </w:r>
      <w:r w:rsidR="006304C3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дети играют </w:t>
      </w:r>
      <w:r w:rsidR="00D80E7C">
        <w:rPr>
          <w:rFonts w:ascii="Times New Roman" w:hAnsi="Times New Roman" w:cs="Times New Roman"/>
          <w:color w:val="111111"/>
          <w:sz w:val="28"/>
          <w:szCs w:val="28"/>
        </w:rPr>
        <w:t xml:space="preserve">в свободной деятельности </w:t>
      </w:r>
      <w:r w:rsidR="006304C3" w:rsidRPr="00B86047">
        <w:rPr>
          <w:rFonts w:ascii="Times New Roman" w:hAnsi="Times New Roman" w:cs="Times New Roman"/>
          <w:color w:val="111111"/>
          <w:sz w:val="28"/>
          <w:szCs w:val="28"/>
        </w:rPr>
        <w:t>на столе, на коленях, на стене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: «Шоферы», </w:t>
      </w:r>
      <w:r w:rsidR="006304C3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«Штурман», 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>«Р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улевой на кораб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 xml:space="preserve">ле», как игры-соревнования «Кто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быстрее?». Дидактическая игра </w:t>
      </w:r>
      <w:r w:rsidR="00FA767D">
        <w:rPr>
          <w:rFonts w:ascii="Times New Roman" w:hAnsi="Times New Roman" w:cs="Times New Roman"/>
          <w:color w:val="111111"/>
          <w:sz w:val="28"/>
          <w:szCs w:val="28"/>
        </w:rPr>
        <w:t xml:space="preserve">«Лабиринт» </w:t>
      </w:r>
      <w:r w:rsidR="00DD50E3">
        <w:rPr>
          <w:rFonts w:ascii="Times New Roman" w:hAnsi="Times New Roman" w:cs="Times New Roman"/>
          <w:color w:val="111111"/>
          <w:sz w:val="28"/>
          <w:szCs w:val="28"/>
        </w:rPr>
        <w:t>в этом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возрасте может быть использована и как форма обучения детей, может отправить детей в </w:t>
      </w:r>
      <w:r w:rsidR="009E6407">
        <w:rPr>
          <w:rFonts w:ascii="Times New Roman" w:hAnsi="Times New Roman" w:cs="Times New Roman"/>
          <w:color w:val="111111"/>
          <w:sz w:val="28"/>
          <w:szCs w:val="28"/>
        </w:rPr>
        <w:t>познавательное путешествие за знаниями: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«Космический полет на Луну», «Космос далекий и близкий», «Кто живет на Севере?» и т.п.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Содержит два </w:t>
      </w:r>
      <w:r w:rsidR="00425D9D" w:rsidRPr="00B86047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начала: учебное − познавательное и игровое − занимательное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. Воспитатель одновременно является и учителем, и участником игры. Он учит и играет, а дети, играя, учатся.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11AF8" w:rsidRPr="00B86047">
        <w:rPr>
          <w:rFonts w:ascii="Times New Roman" w:hAnsi="Times New Roman" w:cs="Times New Roman"/>
          <w:color w:val="111111"/>
          <w:sz w:val="28"/>
          <w:szCs w:val="28"/>
        </w:rPr>
        <w:t>Конечно,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после приобретения опыта</w:t>
      </w:r>
      <w:r w:rsidR="009E6407">
        <w:rPr>
          <w:rFonts w:ascii="Times New Roman" w:hAnsi="Times New Roman" w:cs="Times New Roman"/>
          <w:color w:val="111111"/>
          <w:sz w:val="28"/>
          <w:szCs w:val="28"/>
        </w:rPr>
        <w:t xml:space="preserve"> и путешествий,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дети могут самостоятел</w:t>
      </w:r>
      <w:r w:rsidR="009E6407">
        <w:rPr>
          <w:rFonts w:ascii="Times New Roman" w:hAnsi="Times New Roman" w:cs="Times New Roman"/>
          <w:color w:val="111111"/>
          <w:sz w:val="28"/>
          <w:szCs w:val="28"/>
        </w:rPr>
        <w:t xml:space="preserve">ьно использовать игру по своему 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>замыслу.</w:t>
      </w:r>
    </w:p>
    <w:p w:rsidR="00511AF8" w:rsidRPr="00B86047" w:rsidRDefault="00511AF8" w:rsidP="00B13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6047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="009E6407">
        <w:rPr>
          <w:rFonts w:ascii="Times New Roman" w:hAnsi="Times New Roman" w:cs="Times New Roman"/>
          <w:color w:val="000000"/>
          <w:sz w:val="28"/>
          <w:szCs w:val="28"/>
        </w:rPr>
        <w:t>, как элемент занятия,</w:t>
      </w:r>
      <w:r w:rsidRPr="00B86047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использована для р</w:t>
      </w:r>
      <w:r w:rsidR="009E6407">
        <w:rPr>
          <w:rFonts w:ascii="Times New Roman" w:hAnsi="Times New Roman" w:cs="Times New Roman"/>
          <w:color w:val="000000"/>
          <w:sz w:val="28"/>
          <w:szCs w:val="28"/>
        </w:rPr>
        <w:t>азвития речевого дыхания</w:t>
      </w:r>
      <w:r w:rsidRPr="00B86047">
        <w:rPr>
          <w:rFonts w:ascii="Times New Roman" w:hAnsi="Times New Roman" w:cs="Times New Roman"/>
          <w:color w:val="000000"/>
          <w:sz w:val="28"/>
          <w:szCs w:val="28"/>
        </w:rPr>
        <w:t>. Развитие речевого дыхания зависит от правильного функционирования физиологического дыхания, потому работа в данном направлении является очень важным этапов коррекционного воздействия на детей с речевым дефектом. Суть игры заключается в том, что ребенку необходимо с помощью дутья в трубочку прогнать шарик по лабиринту.</w:t>
      </w:r>
    </w:p>
    <w:p w:rsidR="00953AE3" w:rsidRPr="00B86047" w:rsidRDefault="00953AE3" w:rsidP="00B136E5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953AE3" w:rsidRPr="00B86047" w:rsidRDefault="00C77F83" w:rsidP="00B136E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Лабиринт </w:t>
      </w:r>
      <w:bookmarkStart w:id="0" w:name="_GoBack"/>
      <w:bookmarkEnd w:id="0"/>
      <w:r w:rsidR="009E6407">
        <w:rPr>
          <w:rFonts w:ascii="Times New Roman" w:hAnsi="Times New Roman" w:cs="Times New Roman"/>
          <w:b/>
          <w:color w:val="111111"/>
          <w:sz w:val="28"/>
          <w:szCs w:val="28"/>
        </w:rPr>
        <w:t>«Навигатор в далекий космос</w:t>
      </w:r>
      <w:r w:rsidR="00953AE3" w:rsidRPr="00B86047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8942E3" w:rsidRPr="00B86047" w:rsidRDefault="008942E3" w:rsidP="00B136E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E35BA" w:rsidRPr="00B86047" w:rsidRDefault="00425D9D" w:rsidP="00B136E5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B86047">
        <w:rPr>
          <w:rFonts w:ascii="Times New Roman" w:hAnsi="Times New Roman" w:cs="Times New Roman"/>
          <w:color w:val="111111"/>
          <w:sz w:val="28"/>
          <w:szCs w:val="28"/>
        </w:rPr>
        <w:t>Сюжетно−р</w:t>
      </w:r>
      <w:r w:rsidR="009E6407">
        <w:rPr>
          <w:rFonts w:ascii="Times New Roman" w:hAnsi="Times New Roman" w:cs="Times New Roman"/>
          <w:color w:val="111111"/>
          <w:sz w:val="28"/>
          <w:szCs w:val="28"/>
        </w:rPr>
        <w:t>олевая игра «Навигатор в далекий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космос»</w:t>
      </w:r>
      <w:r w:rsidR="00065DD3">
        <w:rPr>
          <w:rFonts w:ascii="Times New Roman" w:hAnsi="Times New Roman" w:cs="Times New Roman"/>
          <w:color w:val="111111"/>
          <w:sz w:val="28"/>
          <w:szCs w:val="28"/>
        </w:rPr>
        <w:t xml:space="preserve">, очень нравится детям своей необычной игровой ситуацией – блестящие скафандры, космические шлемы, </w:t>
      </w:r>
      <w:r w:rsidR="00FA767D">
        <w:rPr>
          <w:rFonts w:ascii="Times New Roman" w:hAnsi="Times New Roman" w:cs="Times New Roman"/>
          <w:color w:val="111111"/>
          <w:sz w:val="28"/>
          <w:szCs w:val="28"/>
        </w:rPr>
        <w:t xml:space="preserve">ракета, </w:t>
      </w:r>
      <w:r w:rsidR="00D80E7C">
        <w:rPr>
          <w:rFonts w:ascii="Times New Roman" w:hAnsi="Times New Roman" w:cs="Times New Roman"/>
          <w:color w:val="111111"/>
          <w:sz w:val="28"/>
          <w:szCs w:val="28"/>
        </w:rPr>
        <w:t xml:space="preserve">необычная </w:t>
      </w:r>
      <w:r w:rsidR="00065DD3">
        <w:rPr>
          <w:rFonts w:ascii="Times New Roman" w:hAnsi="Times New Roman" w:cs="Times New Roman"/>
          <w:color w:val="111111"/>
          <w:sz w:val="28"/>
          <w:szCs w:val="28"/>
        </w:rPr>
        <w:t>карта</w:t>
      </w:r>
      <w:r w:rsidR="00065DD3" w:rsidRPr="00065DD3">
        <w:rPr>
          <w:rFonts w:ascii="Times New Roman" w:hAnsi="Times New Roman" w:cs="Times New Roman"/>
          <w:color w:val="111111"/>
          <w:sz w:val="28"/>
          <w:szCs w:val="28"/>
        </w:rPr>
        <w:t>−</w:t>
      </w:r>
      <w:r w:rsidR="00D80E7C">
        <w:rPr>
          <w:rFonts w:ascii="Times New Roman" w:hAnsi="Times New Roman" w:cs="Times New Roman"/>
          <w:color w:val="111111"/>
          <w:sz w:val="28"/>
          <w:szCs w:val="28"/>
        </w:rPr>
        <w:t xml:space="preserve">навигатор,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идет испо</w:t>
      </w:r>
      <w:r w:rsidR="004678F1" w:rsidRPr="00B86047">
        <w:rPr>
          <w:rFonts w:ascii="Times New Roman" w:hAnsi="Times New Roman" w:cs="Times New Roman"/>
          <w:color w:val="111111"/>
          <w:sz w:val="28"/>
          <w:szCs w:val="28"/>
        </w:rPr>
        <w:t>льзование</w:t>
      </w:r>
      <w:r w:rsidR="00CA3D37">
        <w:rPr>
          <w:rFonts w:ascii="Times New Roman" w:hAnsi="Times New Roman" w:cs="Times New Roman"/>
          <w:color w:val="111111"/>
          <w:sz w:val="28"/>
          <w:szCs w:val="28"/>
        </w:rPr>
        <w:t xml:space="preserve"> варианта</w:t>
      </w:r>
      <w:r w:rsidR="00FA767D">
        <w:rPr>
          <w:rFonts w:ascii="Times New Roman" w:hAnsi="Times New Roman" w:cs="Times New Roman"/>
          <w:color w:val="111111"/>
          <w:sz w:val="28"/>
          <w:szCs w:val="28"/>
        </w:rPr>
        <w:t xml:space="preserve"> «Л</w:t>
      </w:r>
      <w:r w:rsidR="00FC664F" w:rsidRPr="00B86047">
        <w:rPr>
          <w:rFonts w:ascii="Times New Roman" w:hAnsi="Times New Roman" w:cs="Times New Roman"/>
          <w:color w:val="111111"/>
          <w:sz w:val="28"/>
          <w:szCs w:val="28"/>
        </w:rPr>
        <w:t>абиринт</w:t>
      </w:r>
      <w:r w:rsidR="004678F1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», как </w:t>
      </w:r>
      <w:r w:rsidR="006617DA">
        <w:rPr>
          <w:rFonts w:ascii="Times New Roman" w:hAnsi="Times New Roman" w:cs="Times New Roman"/>
          <w:color w:val="111111"/>
          <w:sz w:val="28"/>
          <w:szCs w:val="28"/>
        </w:rPr>
        <w:t xml:space="preserve">карта или 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>навигатор</w:t>
      </w:r>
      <w:r w:rsidR="008942E3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r w:rsidR="009E6407">
        <w:rPr>
          <w:rFonts w:ascii="Times New Roman" w:hAnsi="Times New Roman" w:cs="Times New Roman"/>
          <w:color w:val="111111"/>
          <w:sz w:val="28"/>
          <w:szCs w:val="28"/>
        </w:rPr>
        <w:t xml:space="preserve">далеком </w:t>
      </w:r>
      <w:r w:rsidR="008942E3" w:rsidRPr="00B86047">
        <w:rPr>
          <w:rFonts w:ascii="Times New Roman" w:hAnsi="Times New Roman" w:cs="Times New Roman"/>
          <w:color w:val="111111"/>
          <w:sz w:val="28"/>
          <w:szCs w:val="28"/>
        </w:rPr>
        <w:t>космосе. К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>омандир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ракеты прокладывает путь к намеченной цели</w:t>
      </w:r>
      <w:r w:rsidR="00DE538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, но на пути космические препятствия: </w:t>
      </w:r>
      <w:r w:rsidR="0055637C" w:rsidRPr="00B86047">
        <w:rPr>
          <w:rFonts w:ascii="Times New Roman" w:hAnsi="Times New Roman" w:cs="Times New Roman"/>
          <w:color w:val="111111"/>
          <w:sz w:val="28"/>
          <w:szCs w:val="28"/>
        </w:rPr>
        <w:t>кометы, черные дыры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(углубления)</w:t>
      </w:r>
      <w:r w:rsidR="0055637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, смена маршрута («точки возврата»), </w:t>
      </w:r>
      <w:r w:rsidR="00D80E7C">
        <w:rPr>
          <w:rFonts w:ascii="Times New Roman" w:hAnsi="Times New Roman" w:cs="Times New Roman"/>
          <w:color w:val="111111"/>
          <w:sz w:val="28"/>
          <w:szCs w:val="28"/>
        </w:rPr>
        <w:t xml:space="preserve">дети </w:t>
      </w:r>
      <w:r w:rsidR="006617DA">
        <w:rPr>
          <w:rFonts w:ascii="Times New Roman" w:hAnsi="Times New Roman" w:cs="Times New Roman"/>
          <w:color w:val="111111"/>
          <w:sz w:val="28"/>
          <w:szCs w:val="28"/>
        </w:rPr>
        <w:t>находят приглашение в гости</w:t>
      </w:r>
      <w:r w:rsidR="0055637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A767D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с других планет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(космическая почта)</w:t>
      </w:r>
      <w:r w:rsidR="0055637C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80E7C">
        <w:rPr>
          <w:rFonts w:ascii="Times New Roman" w:hAnsi="Times New Roman" w:cs="Times New Roman"/>
          <w:color w:val="111111"/>
          <w:sz w:val="28"/>
          <w:szCs w:val="28"/>
        </w:rPr>
        <w:t>Команда принимае</w:t>
      </w:r>
      <w:r w:rsidR="00065DD3">
        <w:rPr>
          <w:rFonts w:ascii="Times New Roman" w:hAnsi="Times New Roman" w:cs="Times New Roman"/>
          <w:color w:val="111111"/>
          <w:sz w:val="28"/>
          <w:szCs w:val="28"/>
        </w:rPr>
        <w:t>т решение</w:t>
      </w:r>
      <w:r w:rsidR="00D80E7C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065DD3">
        <w:rPr>
          <w:rFonts w:ascii="Times New Roman" w:hAnsi="Times New Roman" w:cs="Times New Roman"/>
          <w:color w:val="111111"/>
          <w:sz w:val="28"/>
          <w:szCs w:val="28"/>
        </w:rPr>
        <w:t xml:space="preserve"> высадиться на планету,</w:t>
      </w:r>
      <w:r w:rsidR="00D80E7C">
        <w:rPr>
          <w:rFonts w:ascii="Times New Roman" w:hAnsi="Times New Roman" w:cs="Times New Roman"/>
          <w:color w:val="111111"/>
          <w:sz w:val="28"/>
          <w:szCs w:val="28"/>
        </w:rPr>
        <w:t xml:space="preserve"> познакомится с новыми друзьями, оказать помощь.</w:t>
      </w:r>
      <w:r w:rsidR="00065D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Играя, д</w:t>
      </w:r>
      <w:r w:rsidR="0055637C" w:rsidRPr="00B86047">
        <w:rPr>
          <w:rFonts w:ascii="Times New Roman" w:hAnsi="Times New Roman" w:cs="Times New Roman"/>
          <w:color w:val="111111"/>
          <w:sz w:val="28"/>
          <w:szCs w:val="28"/>
        </w:rPr>
        <w:t>ети читают стихи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о космосе, </w:t>
      </w:r>
      <w:r w:rsidR="00D80E7C">
        <w:rPr>
          <w:rFonts w:ascii="Times New Roman" w:hAnsi="Times New Roman" w:cs="Times New Roman"/>
          <w:color w:val="111111"/>
          <w:sz w:val="28"/>
          <w:szCs w:val="28"/>
        </w:rPr>
        <w:t xml:space="preserve">разгадывают загадки,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рассказывают о планетах</w:t>
      </w:r>
      <w:r w:rsidR="00A909E6"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065DD3">
        <w:rPr>
          <w:rFonts w:ascii="Times New Roman" w:hAnsi="Times New Roman" w:cs="Times New Roman"/>
          <w:color w:val="111111"/>
          <w:sz w:val="28"/>
          <w:szCs w:val="28"/>
        </w:rPr>
        <w:t xml:space="preserve">рассматривают иллюстрации, </w:t>
      </w:r>
      <w:r w:rsidR="00A909E6" w:rsidRPr="00B86047">
        <w:rPr>
          <w:rFonts w:ascii="Times New Roman" w:hAnsi="Times New Roman" w:cs="Times New Roman"/>
          <w:color w:val="111111"/>
          <w:sz w:val="28"/>
          <w:szCs w:val="28"/>
        </w:rPr>
        <w:t>происхо</w:t>
      </w:r>
      <w:r w:rsidR="006617DA">
        <w:rPr>
          <w:rFonts w:ascii="Times New Roman" w:hAnsi="Times New Roman" w:cs="Times New Roman"/>
          <w:color w:val="111111"/>
          <w:sz w:val="28"/>
          <w:szCs w:val="28"/>
        </w:rPr>
        <w:t xml:space="preserve">дит развитие любознательности, </w:t>
      </w:r>
      <w:r w:rsidR="00A909E6" w:rsidRPr="00B86047">
        <w:rPr>
          <w:rFonts w:ascii="Times New Roman" w:hAnsi="Times New Roman" w:cs="Times New Roman"/>
          <w:color w:val="111111"/>
          <w:sz w:val="28"/>
          <w:szCs w:val="28"/>
        </w:rPr>
        <w:t>познавательных интересов</w:t>
      </w:r>
      <w:r w:rsidR="00065DD3">
        <w:rPr>
          <w:rFonts w:ascii="Times New Roman" w:hAnsi="Times New Roman" w:cs="Times New Roman"/>
          <w:color w:val="111111"/>
          <w:sz w:val="28"/>
          <w:szCs w:val="28"/>
        </w:rPr>
        <w:t>, воспитание игровых качеств в коллективе</w:t>
      </w:r>
      <w:r w:rsidR="00A909E6" w:rsidRPr="00B86047">
        <w:rPr>
          <w:rFonts w:ascii="Times New Roman" w:hAnsi="Times New Roman" w:cs="Times New Roman"/>
          <w:color w:val="111111"/>
          <w:sz w:val="28"/>
          <w:szCs w:val="28"/>
        </w:rPr>
        <w:t>. С</w:t>
      </w:r>
      <w:r w:rsidR="0055637C" w:rsidRPr="00B86047">
        <w:rPr>
          <w:rFonts w:ascii="Times New Roman" w:hAnsi="Times New Roman" w:cs="Times New Roman"/>
          <w:color w:val="111111"/>
          <w:sz w:val="28"/>
          <w:szCs w:val="28"/>
        </w:rPr>
        <w:t>южет развития игры полностью зависит от детского воображения их фантазии.</w:t>
      </w:r>
    </w:p>
    <w:p w:rsidR="0052334C" w:rsidRPr="00B86047" w:rsidRDefault="007C2858" w:rsidP="00B136E5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Для </w:t>
      </w:r>
      <w:r w:rsidR="00B136E5">
        <w:rPr>
          <w:rFonts w:ascii="Times New Roman" w:hAnsi="Times New Roman" w:cs="Times New Roman"/>
          <w:color w:val="111111"/>
          <w:sz w:val="28"/>
          <w:szCs w:val="28"/>
        </w:rPr>
        <w:t xml:space="preserve">создания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игры ребенку не обязательно иметь много игрушек. Важно чтобы дети развивали фантазию и научились видеть в обыденных вещах что-то новое. Для этого п</w:t>
      </w:r>
      <w:r w:rsidR="00D80E7C">
        <w:rPr>
          <w:rFonts w:ascii="Times New Roman" w:hAnsi="Times New Roman" w:cs="Times New Roman"/>
          <w:color w:val="111111"/>
          <w:sz w:val="28"/>
          <w:szCs w:val="28"/>
        </w:rPr>
        <w:t>рекрасно подходят вариативные нестандартные</w:t>
      </w:r>
      <w:r w:rsidR="00D35F2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>развивающие игры из подручных материалов.</w:t>
      </w:r>
    </w:p>
    <w:p w:rsidR="00E65072" w:rsidRPr="00084FA2" w:rsidRDefault="007C2858" w:rsidP="00B136E5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B86047">
        <w:rPr>
          <w:rFonts w:ascii="Times New Roman" w:hAnsi="Times New Roman" w:cs="Times New Roman"/>
          <w:color w:val="111111"/>
          <w:sz w:val="28"/>
          <w:szCs w:val="28"/>
        </w:rPr>
        <w:t>Сколько интересных</w:t>
      </w:r>
      <w:r w:rsidR="0082524A">
        <w:rPr>
          <w:rFonts w:ascii="Times New Roman" w:hAnsi="Times New Roman" w:cs="Times New Roman"/>
          <w:color w:val="111111"/>
          <w:sz w:val="28"/>
          <w:szCs w:val="28"/>
        </w:rPr>
        <w:t>, познавательных,</w:t>
      </w:r>
      <w:r w:rsidRPr="00B86047">
        <w:rPr>
          <w:rFonts w:ascii="Times New Roman" w:hAnsi="Times New Roman" w:cs="Times New Roman"/>
          <w:color w:val="111111"/>
          <w:sz w:val="28"/>
          <w:szCs w:val="28"/>
        </w:rPr>
        <w:t xml:space="preserve"> игровых действий подарят они детям!</w:t>
      </w:r>
      <w:r w:rsidR="00FA76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sectPr w:rsidR="00E65072" w:rsidRPr="00084FA2" w:rsidSect="00F9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D7B"/>
    <w:multiLevelType w:val="hybridMultilevel"/>
    <w:tmpl w:val="1CEE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2F0"/>
    <w:multiLevelType w:val="multilevel"/>
    <w:tmpl w:val="879C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856CB"/>
    <w:multiLevelType w:val="multilevel"/>
    <w:tmpl w:val="D956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A575C"/>
    <w:multiLevelType w:val="hybridMultilevel"/>
    <w:tmpl w:val="5B9CCF20"/>
    <w:lvl w:ilvl="0" w:tplc="B9D84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7F8A"/>
    <w:multiLevelType w:val="multilevel"/>
    <w:tmpl w:val="817E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4432C7"/>
    <w:multiLevelType w:val="hybridMultilevel"/>
    <w:tmpl w:val="8C842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FE5592"/>
    <w:multiLevelType w:val="hybridMultilevel"/>
    <w:tmpl w:val="201AD662"/>
    <w:lvl w:ilvl="0" w:tplc="B9D84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751A"/>
    <w:multiLevelType w:val="hybridMultilevel"/>
    <w:tmpl w:val="587A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639"/>
    <w:rsid w:val="00022F96"/>
    <w:rsid w:val="000509D5"/>
    <w:rsid w:val="00065DD3"/>
    <w:rsid w:val="00066BCB"/>
    <w:rsid w:val="00084FA2"/>
    <w:rsid w:val="00093757"/>
    <w:rsid w:val="00105AD8"/>
    <w:rsid w:val="001152E9"/>
    <w:rsid w:val="00250D97"/>
    <w:rsid w:val="002558F6"/>
    <w:rsid w:val="002742E8"/>
    <w:rsid w:val="00285815"/>
    <w:rsid w:val="002943BE"/>
    <w:rsid w:val="00307B6E"/>
    <w:rsid w:val="00345D3D"/>
    <w:rsid w:val="00391EC0"/>
    <w:rsid w:val="003A3D90"/>
    <w:rsid w:val="003C3268"/>
    <w:rsid w:val="003D3DC2"/>
    <w:rsid w:val="003F277E"/>
    <w:rsid w:val="003F62A4"/>
    <w:rsid w:val="003F71CD"/>
    <w:rsid w:val="00404291"/>
    <w:rsid w:val="0041073B"/>
    <w:rsid w:val="00425D9D"/>
    <w:rsid w:val="00451739"/>
    <w:rsid w:val="004532C1"/>
    <w:rsid w:val="004678F1"/>
    <w:rsid w:val="004D4AAE"/>
    <w:rsid w:val="00511AF8"/>
    <w:rsid w:val="00516A70"/>
    <w:rsid w:val="0052334C"/>
    <w:rsid w:val="00525536"/>
    <w:rsid w:val="0054206C"/>
    <w:rsid w:val="005441A8"/>
    <w:rsid w:val="0055637C"/>
    <w:rsid w:val="005624E4"/>
    <w:rsid w:val="005B5C85"/>
    <w:rsid w:val="005D6E02"/>
    <w:rsid w:val="006131D7"/>
    <w:rsid w:val="0062748A"/>
    <w:rsid w:val="006304C3"/>
    <w:rsid w:val="00646A05"/>
    <w:rsid w:val="00653497"/>
    <w:rsid w:val="006617DA"/>
    <w:rsid w:val="00682044"/>
    <w:rsid w:val="006A4F66"/>
    <w:rsid w:val="006C26B2"/>
    <w:rsid w:val="006E11CF"/>
    <w:rsid w:val="007638FD"/>
    <w:rsid w:val="00785151"/>
    <w:rsid w:val="0079103D"/>
    <w:rsid w:val="007B2627"/>
    <w:rsid w:val="007C2858"/>
    <w:rsid w:val="007D0ECA"/>
    <w:rsid w:val="007E35BA"/>
    <w:rsid w:val="0080075F"/>
    <w:rsid w:val="008167BE"/>
    <w:rsid w:val="0082524A"/>
    <w:rsid w:val="008942E3"/>
    <w:rsid w:val="009469AD"/>
    <w:rsid w:val="00953AE3"/>
    <w:rsid w:val="00963A29"/>
    <w:rsid w:val="009C19AB"/>
    <w:rsid w:val="009D314A"/>
    <w:rsid w:val="009E6407"/>
    <w:rsid w:val="00A30B00"/>
    <w:rsid w:val="00A450EF"/>
    <w:rsid w:val="00A84DD3"/>
    <w:rsid w:val="00A909E6"/>
    <w:rsid w:val="00AD5497"/>
    <w:rsid w:val="00B136E5"/>
    <w:rsid w:val="00B33A60"/>
    <w:rsid w:val="00B345F6"/>
    <w:rsid w:val="00B86047"/>
    <w:rsid w:val="00B87D9F"/>
    <w:rsid w:val="00BC79DC"/>
    <w:rsid w:val="00BD295C"/>
    <w:rsid w:val="00BD4A0B"/>
    <w:rsid w:val="00BF3953"/>
    <w:rsid w:val="00C0013E"/>
    <w:rsid w:val="00C0470C"/>
    <w:rsid w:val="00C4630B"/>
    <w:rsid w:val="00C77AFC"/>
    <w:rsid w:val="00C77F83"/>
    <w:rsid w:val="00C963DF"/>
    <w:rsid w:val="00CA3D37"/>
    <w:rsid w:val="00CB1C71"/>
    <w:rsid w:val="00CC12FB"/>
    <w:rsid w:val="00CD0449"/>
    <w:rsid w:val="00D01222"/>
    <w:rsid w:val="00D02950"/>
    <w:rsid w:val="00D16AB5"/>
    <w:rsid w:val="00D35F27"/>
    <w:rsid w:val="00D80421"/>
    <w:rsid w:val="00D80E7C"/>
    <w:rsid w:val="00DD50E3"/>
    <w:rsid w:val="00DE538C"/>
    <w:rsid w:val="00E20AE0"/>
    <w:rsid w:val="00E65072"/>
    <w:rsid w:val="00E65EFE"/>
    <w:rsid w:val="00E711AB"/>
    <w:rsid w:val="00E73329"/>
    <w:rsid w:val="00EA1AE4"/>
    <w:rsid w:val="00EA7084"/>
    <w:rsid w:val="00EC1ED1"/>
    <w:rsid w:val="00F62435"/>
    <w:rsid w:val="00F90593"/>
    <w:rsid w:val="00F97F7C"/>
    <w:rsid w:val="00FA767D"/>
    <w:rsid w:val="00FB3639"/>
    <w:rsid w:val="00FC4E9E"/>
    <w:rsid w:val="00FC664F"/>
    <w:rsid w:val="00FE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5E93"/>
  <w15:docId w15:val="{15F5E2E7-8FC4-4D83-968F-FACF4DC7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5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7A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0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013E"/>
    <w:rPr>
      <w:b/>
      <w:bCs/>
    </w:rPr>
  </w:style>
  <w:style w:type="character" w:customStyle="1" w:styleId="c13">
    <w:name w:val="c13"/>
    <w:basedOn w:val="a0"/>
    <w:rsid w:val="00C0013E"/>
  </w:style>
  <w:style w:type="paragraph" w:styleId="a7">
    <w:name w:val="List Paragraph"/>
    <w:basedOn w:val="a"/>
    <w:uiPriority w:val="99"/>
    <w:qFormat/>
    <w:rsid w:val="00C0013E"/>
    <w:pPr>
      <w:spacing w:after="0" w:line="240" w:lineRule="auto"/>
      <w:ind w:left="720" w:firstLine="70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AAB2-3641-43E4-A80C-0B60FB6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2021-03-20T15:56:00Z</dcterms:created>
  <dcterms:modified xsi:type="dcterms:W3CDTF">2021-03-28T11:10:00Z</dcterms:modified>
</cp:coreProperties>
</file>